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B8" w:rsidRPr="008A34CE" w:rsidRDefault="00AA5EB8" w:rsidP="00AA5EB8">
      <w:pPr>
        <w:spacing w:line="300" w:lineRule="exact"/>
        <w:ind w:firstLine="567"/>
        <w:jc w:val="right"/>
        <w:rPr>
          <w:rFonts w:ascii="Sylfaen" w:hAnsi="Sylfaen"/>
          <w:b/>
          <w:i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i/>
          <w:color w:val="auto"/>
          <w:sz w:val="20"/>
          <w:szCs w:val="20"/>
          <w:lang w:val="hy-AM"/>
        </w:rPr>
        <w:t xml:space="preserve">«Յուրի Միքայելի Սուվարյանը գործնականում </w:t>
      </w:r>
    </w:p>
    <w:p w:rsidR="00AA5EB8" w:rsidRPr="008A34CE" w:rsidRDefault="00AA5EB8" w:rsidP="00AA5EB8">
      <w:pPr>
        <w:spacing w:line="300" w:lineRule="exact"/>
        <w:ind w:firstLine="567"/>
        <w:jc w:val="right"/>
        <w:rPr>
          <w:rFonts w:ascii="Sylfaen" w:hAnsi="Sylfaen"/>
          <w:b/>
          <w:i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i/>
          <w:color w:val="auto"/>
          <w:sz w:val="20"/>
          <w:szCs w:val="20"/>
          <w:lang w:val="hy-AM"/>
        </w:rPr>
        <w:t xml:space="preserve">կառավարման գիտության արդի հայկական </w:t>
      </w:r>
    </w:p>
    <w:p w:rsidR="00AA5EB8" w:rsidRPr="008A34CE" w:rsidRDefault="00AA5EB8" w:rsidP="00AA5EB8">
      <w:pPr>
        <w:spacing w:line="300" w:lineRule="exact"/>
        <w:ind w:firstLine="567"/>
        <w:jc w:val="right"/>
        <w:rPr>
          <w:rFonts w:ascii="Sylfaen" w:hAnsi="Sylfaen"/>
          <w:b/>
          <w:i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i/>
          <w:color w:val="auto"/>
          <w:sz w:val="20"/>
          <w:szCs w:val="20"/>
          <w:lang w:val="hy-AM"/>
        </w:rPr>
        <w:t>դպրոցի հիմնադիրն է»։</w:t>
      </w:r>
    </w:p>
    <w:p w:rsidR="00AA5EB8" w:rsidRPr="008A34CE" w:rsidRDefault="00AA5EB8" w:rsidP="00AA5EB8">
      <w:pPr>
        <w:spacing w:line="300" w:lineRule="exact"/>
        <w:ind w:firstLine="567"/>
        <w:jc w:val="both"/>
        <w:rPr>
          <w:rFonts w:ascii="Sylfaen" w:hAnsi="Sylfaen"/>
          <w:b/>
          <w:i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spacing w:line="300" w:lineRule="exact"/>
        <w:ind w:firstLine="567"/>
        <w:jc w:val="right"/>
        <w:rPr>
          <w:rFonts w:ascii="Sylfaen" w:hAnsi="Sylfaen"/>
          <w:b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color w:val="auto"/>
          <w:sz w:val="20"/>
          <w:szCs w:val="20"/>
          <w:lang w:val="hy-AM"/>
        </w:rPr>
        <w:t xml:space="preserve"> Հայաստանի պետական տնտեսագիտական</w:t>
      </w:r>
    </w:p>
    <w:p w:rsidR="00AA5EB8" w:rsidRPr="008A34CE" w:rsidRDefault="00AA5EB8" w:rsidP="00AA5EB8">
      <w:pPr>
        <w:spacing w:line="300" w:lineRule="exact"/>
        <w:ind w:firstLine="567"/>
        <w:jc w:val="right"/>
        <w:rPr>
          <w:rFonts w:ascii="Sylfaen" w:hAnsi="Sylfaen"/>
          <w:b/>
          <w:i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color w:val="auto"/>
          <w:sz w:val="20"/>
          <w:szCs w:val="20"/>
          <w:lang w:val="hy-AM"/>
        </w:rPr>
        <w:t xml:space="preserve"> համալսարանի գիտխորհրդի որոշումից քաղվածք։</w:t>
      </w:r>
    </w:p>
    <w:p w:rsidR="00AA5EB8" w:rsidRPr="008A34CE" w:rsidRDefault="00AA5EB8" w:rsidP="00AA5EB8">
      <w:pPr>
        <w:spacing w:line="300" w:lineRule="exact"/>
        <w:ind w:firstLine="567"/>
        <w:jc w:val="both"/>
        <w:rPr>
          <w:rFonts w:ascii="Sylfaen" w:hAnsi="Sylfaen"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spacing w:line="300" w:lineRule="exact"/>
        <w:ind w:firstLine="567"/>
        <w:jc w:val="both"/>
        <w:rPr>
          <w:rFonts w:ascii="Sylfaen" w:hAnsi="Sylfaen"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tabs>
          <w:tab w:val="left" w:pos="6840"/>
        </w:tabs>
        <w:spacing w:line="300" w:lineRule="exact"/>
        <w:jc w:val="center"/>
        <w:rPr>
          <w:rFonts w:ascii="Sylfaen" w:hAnsi="Sylfaen"/>
          <w:b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color w:val="auto"/>
          <w:sz w:val="20"/>
          <w:szCs w:val="20"/>
          <w:lang w:val="hy-AM"/>
        </w:rPr>
        <w:t>ՅՈՒ. Մ. ՍՈՒՎԱՐՅԱՆԻ ԿՅԱՆՔԻ ԵՎ ԳԻՏԱԿԱՆ ԳՈՐԾՈՒՆԵՈՒԹՅԱՆ ՀԱՄԱՌՈՏ ԱԿՆԱՐԿ</w:t>
      </w:r>
    </w:p>
    <w:p w:rsidR="00AA5EB8" w:rsidRPr="008A34CE" w:rsidRDefault="00AA5EB8" w:rsidP="00AA5EB8">
      <w:pPr>
        <w:tabs>
          <w:tab w:val="left" w:pos="6840"/>
        </w:tabs>
        <w:spacing w:line="300" w:lineRule="exact"/>
        <w:ind w:firstLine="567"/>
        <w:jc w:val="both"/>
        <w:rPr>
          <w:rFonts w:ascii="Sylfaen" w:hAnsi="Sylfaen"/>
          <w:i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tabs>
          <w:tab w:val="left" w:pos="6840"/>
        </w:tabs>
        <w:spacing w:line="300" w:lineRule="exact"/>
        <w:ind w:firstLine="567"/>
        <w:jc w:val="both"/>
        <w:rPr>
          <w:rFonts w:ascii="Sylfaen" w:hAnsi="Sylfaen"/>
          <w:i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tabs>
          <w:tab w:val="left" w:pos="6840"/>
        </w:tabs>
        <w:spacing w:line="300" w:lineRule="exact"/>
        <w:ind w:firstLine="567"/>
        <w:jc w:val="both"/>
        <w:rPr>
          <w:rFonts w:ascii="Sylfaen" w:hAnsi="Sylfaen"/>
          <w:i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ՀՀ ԳԱԱ ակադեմիկոս, տնտեսագիտության դոկտոր, պրոֆեսոր Յուրի Միքայելի Սու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յանը ավելի քան 50 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րիների գիտական գործունեությամբ մեծ նվաճումների է հա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սել տնտեսագիտության ասպարեզում, գիտահե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տազո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արգասավոր աշխատանք կատարել տնտեսագի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 և կառավարման տեսության հիմնարար խնդիր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րի վերա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բեր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յալ։ Նա գործնականում կառավարման գիտութ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 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դի հայկական դպրոցի հիմնա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դիրն է։ 1970-1980-ական թվականներին նրա աշխատություններում հիմնա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վոր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վում են 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տադրության արդյունավետության և ամբող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ջ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աշ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խա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քի արտադրողա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 գնահատ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 ու դրանց դի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նամիկայի կառավարման մեթոդաբա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և գործ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հիմ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նախնդիրների լուծման նոր սկզ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բունք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ներն ու եղա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նակ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րը, որոնք լուսաբանվել են «Աշ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խա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տաքի 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տադ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րողա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նությունը և արտադրության արդյու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 xml:space="preserve">նը» (1976), </w:t>
      </w:r>
      <w:r w:rsidRPr="008A34CE">
        <w:rPr>
          <w:rFonts w:ascii="New Century Schoolbook" w:hAnsi="New Century Schoolbook"/>
          <w:color w:val="auto"/>
          <w:sz w:val="20"/>
          <w:szCs w:val="20"/>
          <w:lang w:val="hy-AM"/>
        </w:rPr>
        <w:t>“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Производительность общест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вен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ного тру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да</w:t>
      </w:r>
      <w:r w:rsidRPr="008A34CE">
        <w:rPr>
          <w:rFonts w:ascii="New Century Schoolbook" w:hAnsi="New Century Schoolbook"/>
          <w:color w:val="auto"/>
          <w:sz w:val="20"/>
          <w:szCs w:val="20"/>
          <w:lang w:val="hy-AM"/>
        </w:rPr>
        <w:t>”</w:t>
      </w:r>
      <w:r w:rsidRPr="008A34CE">
        <w:rPr>
          <w:rFonts w:ascii="Calibri" w:hAnsi="Calibri"/>
          <w:color w:val="auto"/>
          <w:sz w:val="20"/>
          <w:szCs w:val="20"/>
          <w:lang w:val="hy-AM"/>
        </w:rPr>
        <w:t xml:space="preserve"> (1980), </w:t>
      </w:r>
      <w:r w:rsidRPr="008A34CE">
        <w:rPr>
          <w:rFonts w:ascii="New Century Schoolbook" w:hAnsi="New Century Schoolbook"/>
          <w:color w:val="auto"/>
          <w:sz w:val="20"/>
          <w:szCs w:val="20"/>
          <w:lang w:val="hy-AM"/>
        </w:rPr>
        <w:t>“</w:t>
      </w:r>
      <w:r w:rsidRPr="008A34CE">
        <w:rPr>
          <w:rFonts w:ascii="Times New Roman" w:hAnsi="Times New Roman" w:cs="Times New Roman"/>
          <w:color w:val="auto"/>
          <w:sz w:val="20"/>
          <w:szCs w:val="20"/>
          <w:lang w:val="hy-AM"/>
        </w:rPr>
        <w:t>Управ</w:t>
      </w:r>
      <w:r w:rsidRPr="008A34CE">
        <w:rPr>
          <w:rFonts w:ascii="Times New Roman" w:hAnsi="Times New Roman" w:cs="Times New Roman"/>
          <w:color w:val="auto"/>
          <w:sz w:val="20"/>
          <w:szCs w:val="20"/>
          <w:lang w:val="hy-AM"/>
        </w:rPr>
        <w:softHyphen/>
        <w:t>ле</w:t>
      </w:r>
      <w:r w:rsidRPr="008A34CE">
        <w:rPr>
          <w:rFonts w:ascii="Times New Roman" w:hAnsi="Times New Roman" w:cs="Times New Roman"/>
          <w:color w:val="auto"/>
          <w:sz w:val="20"/>
          <w:szCs w:val="20"/>
          <w:lang w:val="hy-AM"/>
        </w:rPr>
        <w:softHyphen/>
        <w:t>ние ростом производительности</w:t>
      </w:r>
      <w:r w:rsidRPr="008A34CE">
        <w:rPr>
          <w:rFonts w:ascii="Sylfaen" w:hAnsi="Sylfaen" w:cs="Times New Roman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Times New Roman" w:hAnsi="Times New Roman" w:cs="Times New Roman"/>
          <w:color w:val="auto"/>
          <w:sz w:val="20"/>
          <w:szCs w:val="20"/>
          <w:lang w:val="hy-AM"/>
        </w:rPr>
        <w:t>тру</w:t>
      </w:r>
      <w:r w:rsidRPr="008A34CE">
        <w:rPr>
          <w:rFonts w:ascii="Times New Roman" w:hAnsi="Times New Roman" w:cs="Times New Roman"/>
          <w:color w:val="auto"/>
          <w:sz w:val="20"/>
          <w:szCs w:val="20"/>
          <w:lang w:val="hy-AM"/>
        </w:rPr>
        <w:softHyphen/>
        <w:t>да в про</w:t>
      </w:r>
      <w:r w:rsidRPr="008A34CE">
        <w:rPr>
          <w:rFonts w:ascii="Times New Roman" w:hAnsi="Times New Roman" w:cs="Times New Roman"/>
          <w:color w:val="auto"/>
          <w:sz w:val="20"/>
          <w:szCs w:val="20"/>
          <w:lang w:val="hy-AM"/>
        </w:rPr>
        <w:softHyphen/>
        <w:t>мыш</w:t>
      </w:r>
      <w:r w:rsidRPr="008A34CE">
        <w:rPr>
          <w:rFonts w:ascii="Times New Roman" w:hAnsi="Times New Roman" w:cs="Times New Roman"/>
          <w:color w:val="auto"/>
          <w:sz w:val="20"/>
          <w:szCs w:val="20"/>
          <w:lang w:val="hy-AM"/>
        </w:rPr>
        <w:softHyphen/>
        <w:t>ленности</w:t>
      </w:r>
      <w:r w:rsidRPr="008A34CE">
        <w:rPr>
          <w:rFonts w:ascii="New Century Schoolbook" w:hAnsi="New Century Schoolbook"/>
          <w:color w:val="auto"/>
          <w:sz w:val="20"/>
          <w:szCs w:val="20"/>
          <w:lang w:val="hy-AM"/>
        </w:rPr>
        <w:t>”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Calibri" w:hAnsi="Calibri"/>
          <w:color w:val="auto"/>
          <w:sz w:val="20"/>
          <w:szCs w:val="20"/>
          <w:lang w:val="hy-AM"/>
        </w:rPr>
        <w:t>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1987</w:t>
      </w:r>
      <w:r w:rsidRPr="008A34CE">
        <w:rPr>
          <w:rFonts w:ascii="Calibri" w:hAnsi="Calibri"/>
          <w:color w:val="auto"/>
          <w:sz w:val="20"/>
          <w:szCs w:val="20"/>
          <w:lang w:val="hy-AM"/>
        </w:rPr>
        <w:t xml:space="preserve">)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աշ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խա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տություններում։ Մակ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սական քննա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վերլու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ծութ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 ենթարկելով տն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 ինտենսի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վաց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 էութ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 և կառուցա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գերի հիմ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խնդիրները, դեռևս մինչև փաստացի անցումը շուկայական 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սական համակար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գին, պրոֆեսոր Յու. Սուվարյանը «Էկոնոմիկայի ինտենսի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վաց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 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մեխա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նիզ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մը» (1990) աշխատության մեջ, որպես ան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արդ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յունավետ գնա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հա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լով կենտրոնացված պլա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նային համակարգը, հիմ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նավորում է սեփականության բազ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ձևության և շուկա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յական ենթակառուցվածքների ստեղծ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ման, ռազմա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կառա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ման, մարքեթինգային գոր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ծունեության, ազատ առևտրի ու գնագոյացման անհրա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ժեշ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տությունը՝ իբրև գործող տնտեսական մեխանիզմի զարգաց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 ուղ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ղութ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 և առաջարկում պլանային 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սությունից շու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յականին անցնելու տրամաբանությունը և փուլերը։</w:t>
      </w:r>
    </w:p>
    <w:p w:rsidR="00AA5EB8" w:rsidRPr="008A34CE" w:rsidRDefault="00AA5EB8" w:rsidP="00AA5EB8">
      <w:pPr>
        <w:tabs>
          <w:tab w:val="left" w:pos="6840"/>
        </w:tabs>
        <w:spacing w:line="300" w:lineRule="exact"/>
        <w:ind w:firstLine="567"/>
        <w:jc w:val="both"/>
        <w:rPr>
          <w:rFonts w:ascii="Sylfaen" w:hAnsi="Sylfaen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Նրա գիտական հետաքրքրությունների ոլորտում են կառավարման տեսության և հայ կառավարչական մտքի պատ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մության արդի հիմնահարցերը։ Նա ցուցաբերել է նոր մոտեցումներ ռազմավարական կառավարման էության և սկզբունքների մեկնաբանման, գործարարության ծրագրի մշակ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 մեթոդաբանության զարգացման ասպարեզում։ Հայ իրականության մեջ պրոֆ. Յու. Սուվարյանը առաջինն է անդ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րադարձել հանրային կառա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վարման էության, մեթո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դա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բանության ու պատմական զարգացման հարցերին և առա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ջար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կել յուրօրինակ լուծումներ («Ռազմավարական 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ռա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րում. մեթոդաբանությունը և արդի հիմնահար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ցե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րը» (1996), «Գործարարության ծրագրի մշակման հի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մունք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ները» (1996), «Հանրային կառավարման տեսության ու պատ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մության ուրվագծեր» (2004), «Հանրային 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ռա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 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սություն և պատմություն» (2013, համահեղ.), նույնը՝ անգլերեն (2014), «Հանրային կառավարումը ՀՀ-ում. Զար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գացման ըն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թացքը և բարեփոխումների գերա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րը» (2018, հա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մահեղ.) և այլ աշխատութ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յուննե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 xml:space="preserve">րում)։ </w:t>
      </w:r>
    </w:p>
    <w:p w:rsidR="00AA5EB8" w:rsidRPr="008A34CE" w:rsidRDefault="00AA5EB8" w:rsidP="00AA5EB8">
      <w:pPr>
        <w:tabs>
          <w:tab w:val="left" w:pos="1134"/>
        </w:tabs>
        <w:spacing w:line="300" w:lineRule="exact"/>
        <w:ind w:firstLine="567"/>
        <w:jc w:val="both"/>
        <w:rPr>
          <w:rFonts w:ascii="Sylfaen" w:hAnsi="Sylfaen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Ի դեպ, անդրադառնալով «Հանրային կառավարման 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սություն և պատմություն» գրքի անգլերեն հրատա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յանը, Կանադայի Կարլտոնի համալսարանի Հան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յին քա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ղաքականության և կառավարման դպրոցի պրո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ֆե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սոր, Կառավարման և հանրային մենեջ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մենթի կենտրոնի տնօրեն Լեսլի Փալը գրել է. «Շատ տպավորված եմ դրա լայն ընդ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գրկու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նությամբ։ Շատ հազվադեպ կարելի է հանդիպել մեկին, ով տվյալ ոլորտի պատմությունը տեսնում է նման պատ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խորությամբ և, իհարկե, տարածաշրջանային պատկերը շատ հետաքրքիր էր ինձ համար»։ Ուշագրավ է նույն հա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լսարանի վաստակավոր հետա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զո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տող, պրոֆ. Ալան Մասլովի կարծիքը. «Ես հատկապես շատ հավանեցի շատ տպավորիչ պատմական գրականության հատվածում «հան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րային կառա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րում» հասկացության զար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գացման քննարկումներն առա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ջին գլխում։ Սա շատ տպավորիչ հո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յակապ նկարագրություն է շատ լայն մի թեմայի»։</w:t>
      </w:r>
    </w:p>
    <w:p w:rsidR="00AA5EB8" w:rsidRPr="008A34CE" w:rsidRDefault="00AA5EB8" w:rsidP="00AA5EB8">
      <w:pPr>
        <w:tabs>
          <w:tab w:val="left" w:pos="709"/>
        </w:tabs>
        <w:spacing w:line="300" w:lineRule="exact"/>
        <w:ind w:firstLine="567"/>
        <w:jc w:val="both"/>
        <w:rPr>
          <w:rFonts w:ascii="Sylfaen" w:hAnsi="Sylfaen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lastRenderedPageBreak/>
        <w:t>Մերիլենդի համալսարանի (ԱՄՆ) հետազոտող Բար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բա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րա Քոուն «Հանրային 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ռավարման տեսություն և պատ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մություն» գրքի մասին գրում է. «Ես այն շատ բարձր եմ գնահատում։ Չեմ կարծում, թե գրվել է մեկ այլ գիրք ևս, որն ընդգրկում է այդքան երկար պատմություն՝ այլ բաների հետ միասին»։</w:t>
      </w:r>
    </w:p>
    <w:p w:rsidR="00AA5EB8" w:rsidRPr="008A34CE" w:rsidRDefault="00AA5EB8" w:rsidP="00AA5EB8">
      <w:pPr>
        <w:tabs>
          <w:tab w:val="left" w:pos="6840"/>
        </w:tabs>
        <w:spacing w:line="300" w:lineRule="exact"/>
        <w:ind w:firstLine="567"/>
        <w:jc w:val="both"/>
        <w:rPr>
          <w:rFonts w:ascii="Sylfaen" w:hAnsi="Sylfaen"/>
          <w:i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Քանի որ ազգային տնտեսության ներուժը դրսևորվում է որպես տարածքային բաղադրիչների ամբողջություն, այս տեսանկյունից էլ պրոֆեսոր Յու. Մ. Սուվարյանը հիմ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րում է հանրա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պետության արդյունաբերության ու գյուղա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սության զարգաց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 արդի ուղղությունները («Տնտե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սության տարածքային կառավարում. Մեթոդաբա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յունը և հիմնախնդիրները» (2007, համահեղ.))։ Սույն աշխատութ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 մեջ առաջարկվում է տեղական ինքնակառավարման նոր՝ երկաստիճան հայեցակարգ՝ հիմ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վորելով անցումը գա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վառային 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ռա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վարման համակարգին՝ մարզայինի փո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խա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րեն։</w:t>
      </w:r>
    </w:p>
    <w:p w:rsidR="00AA5EB8" w:rsidRPr="008A34CE" w:rsidRDefault="00AA5EB8" w:rsidP="00AA5EB8">
      <w:pPr>
        <w:tabs>
          <w:tab w:val="left" w:pos="6840"/>
        </w:tabs>
        <w:spacing w:line="300" w:lineRule="exact"/>
        <w:ind w:firstLine="567"/>
        <w:jc w:val="both"/>
        <w:rPr>
          <w:rFonts w:ascii="Sylfaen" w:hAnsi="Sylfaen"/>
          <w:i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Պրոֆ. Յու. Սուվարյանի գիտական հետազոտություն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ների շրջանակում են նաև տնտեսական քաղաքա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 ամենաարդիական հիմնախնդիրները։ Այդ առումով նրա գիտական ղեկավարությամբ կատարված ուշագրավ եզակի հետազոտություններից է «Հայաստանի և Թուրքիայի միջև առևտրատնտեսական հարաբերությունները. Հնարա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վոր զար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գացումներ և միտումներ» (2010, համահեղ.) աշ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խա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յունը, որը բովանդակում է մակ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րոտնտեսական ցուցա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նիշների համեմատական դիտարկումներ, ինչպես նաև առևտրա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տնտեսական հարաբերությունների SWOT վեր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լուծություններ ու երաշ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խավորութ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յուններ։ Գիտագործ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նական հետաքրքրություն են ներկայացնում նաև նրա գիտական ղեկավարությամբ կատարված «Գիտության և կրթության ազդեցությունը ՀՀ տնտեսական աճի վրա» («Բան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բեր ՀՊՏՀ», թիվ 1, 2010) հետազոտության արդյունք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ները։ Այդ հետազո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տությունները շարունակվել են և արդ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քում մշակվել 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սական աճի վրա գիտա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կրթա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համակարգի ազդե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ցության գնահատման մեթոդաբա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յունը, ազգային նորա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մուծական համակարգի ներուժի գնա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հատման սկզբունքները և հայեցակարգային գերա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կայութ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ները, ոլորտի կառա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 կազմակերպական 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ռուց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վածքի բարեփոխման ռազ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մավարական ուղղութ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ները («Գիտակրթական համա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կարգը և տնտեսական զար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ցումը (2011), «Գիտա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կրթա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համակարգի կառա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 ռազմավարությունը» (2013), «Գիտակրթական հա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կարգը և տարածքային 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սական զարգացման փոխ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առնչութ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յունները» (2016), «Ազգային նորամուծական համա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կարգ. ներուժի գնահա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մը և հայեցակարգային գերա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յունները (2017)։</w:t>
      </w:r>
    </w:p>
    <w:p w:rsidR="00AA5EB8" w:rsidRPr="008A34CE" w:rsidRDefault="00AA5EB8" w:rsidP="00AA5EB8">
      <w:pPr>
        <w:tabs>
          <w:tab w:val="left" w:pos="6840"/>
        </w:tabs>
        <w:spacing w:line="300" w:lineRule="exact"/>
        <w:ind w:firstLine="567"/>
        <w:jc w:val="both"/>
        <w:rPr>
          <w:rFonts w:ascii="Sylfaen" w:hAnsi="Sylfaen"/>
          <w:i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i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Վերոնշյալ հրապարակումների շարքում առանձ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նում է Յու. Մ. Սուվարյանի «Տնտեսություն, գիտություն, կրթություն» ծավալուն մենագրությունը (2014), որում դի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տարկվում են տնտեսության ռազմավարական բարեփո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խում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ների, հանրային կառավար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ման, գիտության և կրթութ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 զարգացման արդի հիմնախնդիրները։</w:t>
      </w:r>
    </w:p>
    <w:p w:rsidR="00AA5EB8" w:rsidRPr="008A34CE" w:rsidRDefault="00AA5EB8" w:rsidP="00AA5EB8">
      <w:pPr>
        <w:tabs>
          <w:tab w:val="left" w:pos="6840"/>
        </w:tabs>
        <w:spacing w:line="300" w:lineRule="exact"/>
        <w:ind w:firstLine="567"/>
        <w:jc w:val="both"/>
        <w:rPr>
          <w:rFonts w:ascii="Sylfaen" w:hAnsi="Sylfaen"/>
          <w:i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Յու. Սուվարյանի ընդհանուր գիտական խմբագ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յամբ և համահեղինակությամբ հրատարակվել են «Մենեջ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մենթ» հայերեն բնագիր բուհական առաջին դասա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գիրքը (1999, 2002, 2009, 2016), «Հայ կառավարչական մտքի պատ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 ուրվագծեր» (2005)՝ տվյալ ասպարեզում առաջին մե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ծածավալ հետազոտությունը, «Ձեռնարկության արդյու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վետ կառավարում» (2001), «Կիրառական մենեջ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մենթ» (2004), «Ռազմավարական կառա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վարում» (2015), «Պե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և մունիցիպալ կառավարում» (2017) և այլ ուսում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ձեռնարկներ։</w:t>
      </w:r>
    </w:p>
    <w:p w:rsidR="00AA5EB8" w:rsidRPr="008A34CE" w:rsidRDefault="00AA5EB8" w:rsidP="00AA5EB8">
      <w:pPr>
        <w:tabs>
          <w:tab w:val="left" w:pos="6840"/>
        </w:tabs>
        <w:spacing w:line="300" w:lineRule="exact"/>
        <w:ind w:firstLine="567"/>
        <w:jc w:val="both"/>
        <w:rPr>
          <w:rFonts w:ascii="Sylfaen" w:hAnsi="Sylfaen"/>
          <w:i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Մասնակցել է հանրապետական, համամիութենական և միջազգային գիտաժողով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ների, ներկայացրել իր հետազո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տությունների արդյունքները, որոնց մի մասը լույս է տեսել միջ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ազգային հրապարակումներում։ Նա ղեկա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վարել է գործ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ուղղվածության մի շարք ծրագ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րերի մշակման աշ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խա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տանքները, մասնավորապես՝ ԼՂՀ սոցիալ-տնտե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զար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գացման ծրագիրը (1994), ՀՀ եր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թուղային տրանս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պոր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տի բարեփոխումների ծրագիրը (1998), որոնք հանրա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պետության գործադիր իշխանություն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ները ընդունել են և իրագործել։</w:t>
      </w:r>
    </w:p>
    <w:p w:rsidR="00AA5EB8" w:rsidRPr="008A34CE" w:rsidRDefault="00AA5EB8" w:rsidP="00AA5EB8">
      <w:pPr>
        <w:tabs>
          <w:tab w:val="left" w:pos="6840"/>
        </w:tabs>
        <w:spacing w:line="300" w:lineRule="exact"/>
        <w:ind w:firstLine="567"/>
        <w:jc w:val="both"/>
        <w:rPr>
          <w:rFonts w:ascii="Sylfaen" w:hAnsi="Sylfaen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Պրոֆ. Յու. Սուվարյանը հրատարակել է 270 գիտա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աշխատություն, այդ թվում՝ 44 մենագրություն, դա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գիրք և ուսումնական ձեռնարկ։ Նրա գիտական ղեկա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րությամբ ու խորհրդատվությամբ տնտեսագիտության դոկ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տորի և թեկ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ծուի գիտական աստիճաններ են ստացել յո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թանա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 xml:space="preserve">սունից ավելի ասպիրանտ ու հայցորդ։ </w:t>
      </w:r>
    </w:p>
    <w:p w:rsidR="00AA5EB8" w:rsidRPr="008A34CE" w:rsidRDefault="00AA5EB8" w:rsidP="00AA5EB8">
      <w:pPr>
        <w:tabs>
          <w:tab w:val="left" w:pos="6840"/>
        </w:tabs>
        <w:spacing w:line="300" w:lineRule="exact"/>
        <w:ind w:firstLine="567"/>
        <w:jc w:val="both"/>
        <w:rPr>
          <w:rFonts w:ascii="Sylfaen" w:hAnsi="Sylfaen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2006  թ. Յու. Սուվարյանը, դառնալով հարազատ բուհի ռեկտոր, մեծ եռանդով ձեռնա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մուխ եղավ կրթահամակարգի բովանդակային և կառուցվածքային արմատական վերա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փո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խումների՝ համահունչ միջազգային պահանջներին։ Նրա ղե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վարության շրջանում 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սագիտական համա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լսա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րանն անցավ հանրապետության օրինակելի բուհերի առա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ջին շարքը։ 2006  թ. ընտրվել է ՀՀ ԳԱԱ թղթակից անդամ, 2010 թ.՝ իսկական անդամ, 2011 թ.՝ ՀՀ ԳԱԱ հայա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գիտութ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 և հա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սարակական գիտությունների բաժան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մունքի ակա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դե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միկոս-քարտուղար։</w:t>
      </w:r>
    </w:p>
    <w:p w:rsidR="00AA5EB8" w:rsidRPr="008A34CE" w:rsidRDefault="00AA5EB8" w:rsidP="00AA5EB8">
      <w:pPr>
        <w:tabs>
          <w:tab w:val="left" w:pos="6840"/>
        </w:tabs>
        <w:spacing w:line="300" w:lineRule="exact"/>
        <w:ind w:firstLine="567"/>
        <w:jc w:val="both"/>
        <w:rPr>
          <w:rFonts w:ascii="Sylfaen" w:hAnsi="Sylfaen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lastRenderedPageBreak/>
        <w:t>Այդ պաշտոնում նրա գործունեության ընթացքում ու նախաձեռնությամբ և անմիջական մասնակցությամբ ըն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դուն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վել և իրագործվում են հայագիտության զարգացման հա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մար մի շարք կարևորագույն որոշումներ։ Մասնա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պես, 2012  թ. հունվարի 12-ի թիվ 1 արձանագրային որոշ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մամբ ՀՀ կառավարությունը հաստատել է.</w:t>
      </w:r>
    </w:p>
    <w:p w:rsidR="00AA5EB8" w:rsidRPr="008A34CE" w:rsidRDefault="00AA5EB8" w:rsidP="00AA5EB8">
      <w:pPr>
        <w:pStyle w:val="ListParagraph"/>
        <w:numPr>
          <w:ilvl w:val="2"/>
          <w:numId w:val="3"/>
        </w:numPr>
        <w:tabs>
          <w:tab w:val="left" w:pos="993"/>
          <w:tab w:val="left" w:pos="8789"/>
        </w:tabs>
        <w:spacing w:after="0" w:line="300" w:lineRule="exact"/>
        <w:ind w:left="0" w:firstLine="567"/>
        <w:jc w:val="both"/>
        <w:rPr>
          <w:rFonts w:ascii="Sylfaen" w:hAnsi="Sylfaen"/>
          <w:sz w:val="20"/>
          <w:szCs w:val="20"/>
          <w:lang w:val="hy-AM"/>
        </w:rPr>
      </w:pPr>
      <w:r w:rsidRPr="008A34CE">
        <w:rPr>
          <w:rFonts w:ascii="Sylfaen" w:hAnsi="Sylfaen"/>
          <w:sz w:val="20"/>
          <w:szCs w:val="20"/>
          <w:lang w:val="hy-AM"/>
        </w:rPr>
        <w:t>Հայագիտության զարգացման հայեցակարգը,</w:t>
      </w:r>
    </w:p>
    <w:p w:rsidR="00AA5EB8" w:rsidRPr="008A34CE" w:rsidRDefault="00AA5EB8" w:rsidP="00AA5EB8">
      <w:pPr>
        <w:pStyle w:val="ListParagraph"/>
        <w:numPr>
          <w:ilvl w:val="2"/>
          <w:numId w:val="3"/>
        </w:numPr>
        <w:tabs>
          <w:tab w:val="left" w:pos="993"/>
          <w:tab w:val="left" w:pos="8789"/>
        </w:tabs>
        <w:spacing w:after="0" w:line="300" w:lineRule="exact"/>
        <w:ind w:left="0" w:firstLine="567"/>
        <w:jc w:val="both"/>
        <w:rPr>
          <w:rFonts w:ascii="Sylfaen" w:hAnsi="Sylfaen"/>
          <w:sz w:val="20"/>
          <w:szCs w:val="20"/>
          <w:lang w:val="hy-AM"/>
        </w:rPr>
      </w:pPr>
      <w:r w:rsidRPr="008A34CE">
        <w:rPr>
          <w:rFonts w:ascii="Sylfaen" w:hAnsi="Sylfaen"/>
          <w:sz w:val="20"/>
          <w:szCs w:val="20"/>
          <w:lang w:val="hy-AM"/>
        </w:rPr>
        <w:t>2012–2025 թթ. Հայաստանի Հանրապետությունում հա</w:t>
      </w:r>
      <w:r w:rsidRPr="008A34CE">
        <w:rPr>
          <w:rFonts w:ascii="Sylfaen" w:hAnsi="Sylfaen"/>
          <w:sz w:val="20"/>
          <w:szCs w:val="20"/>
          <w:lang w:val="hy-AM"/>
        </w:rPr>
        <w:softHyphen/>
      </w:r>
      <w:r w:rsidRPr="008A34CE">
        <w:rPr>
          <w:rFonts w:ascii="Sylfaen" w:hAnsi="Sylfaen"/>
          <w:sz w:val="20"/>
          <w:szCs w:val="20"/>
          <w:lang w:val="hy-AM"/>
        </w:rPr>
        <w:softHyphen/>
        <w:t>յագիտության ոլորտի զարգացման ռազմավա</w:t>
      </w:r>
      <w:r w:rsidRPr="008A34CE">
        <w:rPr>
          <w:rFonts w:ascii="Sylfaen" w:hAnsi="Sylfaen"/>
          <w:sz w:val="20"/>
          <w:szCs w:val="20"/>
          <w:lang w:val="hy-AM"/>
        </w:rPr>
        <w:softHyphen/>
        <w:t>րությունը,</w:t>
      </w:r>
    </w:p>
    <w:p w:rsidR="00AA5EB8" w:rsidRPr="008A34CE" w:rsidRDefault="00AA5EB8" w:rsidP="00AA5EB8">
      <w:pPr>
        <w:pStyle w:val="ListParagraph"/>
        <w:numPr>
          <w:ilvl w:val="2"/>
          <w:numId w:val="3"/>
        </w:numPr>
        <w:tabs>
          <w:tab w:val="left" w:pos="993"/>
          <w:tab w:val="left" w:pos="8789"/>
        </w:tabs>
        <w:spacing w:after="0" w:line="300" w:lineRule="exact"/>
        <w:ind w:left="0" w:firstLine="567"/>
        <w:jc w:val="both"/>
        <w:rPr>
          <w:rFonts w:ascii="Sylfaen" w:hAnsi="Sylfaen"/>
          <w:sz w:val="20"/>
          <w:szCs w:val="20"/>
          <w:lang w:val="hy-AM"/>
        </w:rPr>
      </w:pPr>
      <w:r w:rsidRPr="008A34CE">
        <w:rPr>
          <w:rFonts w:ascii="Sylfaen" w:hAnsi="Sylfaen"/>
          <w:sz w:val="20"/>
          <w:szCs w:val="20"/>
          <w:lang w:val="hy-AM"/>
        </w:rPr>
        <w:t>ՀՀ հայագիտության ոլորտի զարգացման 2012-2025 թթ. ռազմավարության իրականացման միջոցա</w:t>
      </w:r>
      <w:r w:rsidRPr="008A34CE">
        <w:rPr>
          <w:rFonts w:ascii="Sylfaen" w:hAnsi="Sylfaen"/>
          <w:sz w:val="20"/>
          <w:szCs w:val="20"/>
          <w:lang w:val="hy-AM"/>
        </w:rPr>
        <w:softHyphen/>
        <w:t>ռում</w:t>
      </w:r>
      <w:r w:rsidRPr="008A34CE">
        <w:rPr>
          <w:rFonts w:ascii="Sylfaen" w:hAnsi="Sylfaen"/>
          <w:sz w:val="20"/>
          <w:szCs w:val="20"/>
          <w:lang w:val="hy-AM"/>
        </w:rPr>
        <w:softHyphen/>
        <w:t>նե</w:t>
      </w:r>
      <w:r w:rsidRPr="008A34CE">
        <w:rPr>
          <w:rFonts w:ascii="Sylfaen" w:hAnsi="Sylfaen"/>
          <w:sz w:val="20"/>
          <w:szCs w:val="20"/>
          <w:lang w:val="hy-AM"/>
        </w:rPr>
        <w:softHyphen/>
        <w:t>րի ժամանակացույցը։</w:t>
      </w:r>
    </w:p>
    <w:p w:rsidR="00AA5EB8" w:rsidRPr="008A34CE" w:rsidRDefault="00AA5EB8" w:rsidP="00AA5EB8">
      <w:pPr>
        <w:tabs>
          <w:tab w:val="left" w:pos="6840"/>
          <w:tab w:val="left" w:pos="8789"/>
        </w:tabs>
        <w:spacing w:line="300" w:lineRule="exact"/>
        <w:ind w:firstLine="567"/>
        <w:jc w:val="both"/>
        <w:rPr>
          <w:rFonts w:ascii="Sylfaen" w:hAnsi="Sylfaen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ՀՀ կառավարության 2012  թ. դեկտեմբերի 6-ի 1688-Ա որոշմամբ ստեղծվել է Հայա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գիտական ուսումնա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սիրութ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ները ֆինանսավորող համահայկական հիմնադրամ 50 մլն դրամ բյուջետային ֆինանսավորմամբ։</w:t>
      </w:r>
    </w:p>
    <w:p w:rsidR="00AA5EB8" w:rsidRPr="008A34CE" w:rsidRDefault="00AA5EB8" w:rsidP="00AA5EB8">
      <w:pPr>
        <w:tabs>
          <w:tab w:val="left" w:pos="6840"/>
          <w:tab w:val="left" w:pos="8789"/>
        </w:tabs>
        <w:spacing w:line="300" w:lineRule="exact"/>
        <w:ind w:firstLine="567"/>
        <w:jc w:val="both"/>
        <w:rPr>
          <w:rFonts w:ascii="Sylfaen" w:hAnsi="Sylfaen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ՀՀ ԳԱԱ նախագահության և հիմնադրամի հոգա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բար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ձուների խորհրդի որոշում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ներով ստեղծվել են.</w:t>
      </w:r>
    </w:p>
    <w:p w:rsidR="00AA5EB8" w:rsidRPr="008A34CE" w:rsidRDefault="00AA5EB8" w:rsidP="00AA5EB8">
      <w:pPr>
        <w:pStyle w:val="ListParagraph"/>
        <w:numPr>
          <w:ilvl w:val="2"/>
          <w:numId w:val="3"/>
        </w:numPr>
        <w:tabs>
          <w:tab w:val="left" w:pos="993"/>
          <w:tab w:val="left" w:pos="8789"/>
        </w:tabs>
        <w:spacing w:after="0" w:line="300" w:lineRule="exact"/>
        <w:ind w:left="0" w:firstLine="567"/>
        <w:jc w:val="both"/>
        <w:rPr>
          <w:rFonts w:ascii="Sylfaen" w:hAnsi="Sylfaen"/>
          <w:sz w:val="20"/>
          <w:szCs w:val="20"/>
          <w:lang w:val="hy-AM"/>
        </w:rPr>
      </w:pPr>
      <w:r w:rsidRPr="008A34CE">
        <w:rPr>
          <w:rFonts w:ascii="Sylfaen" w:hAnsi="Sylfaen"/>
          <w:sz w:val="20"/>
          <w:szCs w:val="20"/>
          <w:lang w:val="hy-AM"/>
        </w:rPr>
        <w:t>«Բանբեր հայագիտության» հնգալեզու գիտական հան</w:t>
      </w:r>
      <w:r w:rsidRPr="008A34CE">
        <w:rPr>
          <w:rFonts w:ascii="Sylfaen" w:hAnsi="Sylfaen"/>
          <w:sz w:val="20"/>
          <w:szCs w:val="20"/>
          <w:lang w:val="hy-AM"/>
        </w:rPr>
        <w:softHyphen/>
        <w:t>դեսը (2013), հրա</w:t>
      </w:r>
      <w:r w:rsidRPr="008A34CE">
        <w:rPr>
          <w:rFonts w:ascii="Sylfaen" w:hAnsi="Sylfaen"/>
          <w:sz w:val="20"/>
          <w:szCs w:val="20"/>
          <w:lang w:val="hy-AM"/>
        </w:rPr>
        <w:softHyphen/>
        <w:t>տա</w:t>
      </w:r>
      <w:r w:rsidRPr="008A34CE">
        <w:rPr>
          <w:rFonts w:ascii="Sylfaen" w:hAnsi="Sylfaen"/>
          <w:sz w:val="20"/>
          <w:szCs w:val="20"/>
          <w:lang w:val="hy-AM"/>
        </w:rPr>
        <w:softHyphen/>
        <w:t>րակվում է տարեկան երեք հա</w:t>
      </w:r>
      <w:r w:rsidRPr="008A34CE">
        <w:rPr>
          <w:rFonts w:ascii="Sylfaen" w:hAnsi="Sylfaen"/>
          <w:sz w:val="20"/>
          <w:szCs w:val="20"/>
          <w:lang w:val="hy-AM"/>
        </w:rPr>
        <w:softHyphen/>
        <w:t>մար և առաքվում աշխարհի տարբեր երկր</w:t>
      </w:r>
      <w:r w:rsidRPr="008A34CE">
        <w:rPr>
          <w:rFonts w:ascii="Sylfaen" w:hAnsi="Sylfaen"/>
          <w:sz w:val="20"/>
          <w:szCs w:val="20"/>
          <w:lang w:val="hy-AM"/>
        </w:rPr>
        <w:softHyphen/>
        <w:t>ների գրադա</w:t>
      </w:r>
      <w:r w:rsidRPr="008A34CE">
        <w:rPr>
          <w:rFonts w:ascii="Sylfaen" w:hAnsi="Sylfaen"/>
          <w:sz w:val="20"/>
          <w:szCs w:val="20"/>
          <w:lang w:val="hy-AM"/>
        </w:rPr>
        <w:softHyphen/>
        <w:t>րան</w:t>
      </w:r>
      <w:r w:rsidRPr="008A34CE">
        <w:rPr>
          <w:rFonts w:ascii="Sylfaen" w:hAnsi="Sylfaen"/>
          <w:sz w:val="20"/>
          <w:szCs w:val="20"/>
          <w:lang w:val="hy-AM"/>
        </w:rPr>
        <w:softHyphen/>
        <w:t>ներ և գիտական կենտրոններ։</w:t>
      </w:r>
    </w:p>
    <w:p w:rsidR="00AA5EB8" w:rsidRPr="008A34CE" w:rsidRDefault="00AA5EB8" w:rsidP="00AA5EB8">
      <w:pPr>
        <w:pStyle w:val="ListParagraph"/>
        <w:numPr>
          <w:ilvl w:val="2"/>
          <w:numId w:val="3"/>
        </w:numPr>
        <w:tabs>
          <w:tab w:val="left" w:pos="993"/>
          <w:tab w:val="left" w:pos="8789"/>
        </w:tabs>
        <w:spacing w:after="0" w:line="300" w:lineRule="exact"/>
        <w:ind w:left="0" w:firstLine="567"/>
        <w:jc w:val="both"/>
        <w:rPr>
          <w:rFonts w:ascii="Sylfaen" w:hAnsi="Sylfaen"/>
          <w:sz w:val="20"/>
          <w:szCs w:val="20"/>
          <w:lang w:val="hy-AM"/>
        </w:rPr>
      </w:pPr>
      <w:r w:rsidRPr="008A34CE">
        <w:rPr>
          <w:rFonts w:ascii="Sylfaen" w:hAnsi="Sylfaen"/>
          <w:sz w:val="20"/>
          <w:szCs w:val="20"/>
          <w:lang w:val="hy-AM"/>
        </w:rPr>
        <w:t>«Հիմնարար հայագիտություն» անգլերեն էլեկտ</w:t>
      </w:r>
      <w:r w:rsidRPr="008A34CE">
        <w:rPr>
          <w:rFonts w:ascii="Sylfaen" w:hAnsi="Sylfaen"/>
          <w:sz w:val="20"/>
          <w:szCs w:val="20"/>
          <w:lang w:val="hy-AM"/>
        </w:rPr>
        <w:softHyphen/>
        <w:t>րո</w:t>
      </w:r>
      <w:r w:rsidRPr="008A34CE">
        <w:rPr>
          <w:rFonts w:ascii="Sylfaen" w:hAnsi="Sylfaen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sz w:val="20"/>
          <w:szCs w:val="20"/>
          <w:lang w:val="hy-AM"/>
        </w:rPr>
        <w:softHyphen/>
        <w:t>յին գիտական հանդեսը (2015)՝ տարեկան երկու հա</w:t>
      </w:r>
      <w:r w:rsidRPr="008A34CE">
        <w:rPr>
          <w:rFonts w:ascii="Sylfaen" w:hAnsi="Sylfaen"/>
          <w:sz w:val="20"/>
          <w:szCs w:val="20"/>
          <w:lang w:val="hy-AM"/>
        </w:rPr>
        <w:softHyphen/>
        <w:t>մար, ունի ընթերցողների լայն շրջանակ (կարդում են աշ</w:t>
      </w:r>
      <w:r w:rsidRPr="008A34CE">
        <w:rPr>
          <w:rFonts w:ascii="Sylfaen" w:hAnsi="Sylfaen"/>
          <w:sz w:val="20"/>
          <w:szCs w:val="20"/>
          <w:lang w:val="hy-AM"/>
        </w:rPr>
        <w:softHyphen/>
        <w:t>խարհի 111 երկրում)։</w:t>
      </w:r>
    </w:p>
    <w:p w:rsidR="00AA5EB8" w:rsidRPr="008A34CE" w:rsidRDefault="00AA5EB8" w:rsidP="00AA5EB8">
      <w:pPr>
        <w:tabs>
          <w:tab w:val="left" w:pos="8789"/>
        </w:tabs>
        <w:spacing w:line="300" w:lineRule="exact"/>
        <w:ind w:firstLine="567"/>
        <w:jc w:val="both"/>
        <w:rPr>
          <w:rFonts w:ascii="Sylfaen" w:hAnsi="Sylfaen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Գիտական նշված հանդեսները օտարալեզու ընթեր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ցողներին ներկայացնելով հայոց պատմության և մշակույթի նվաճումները և հիմնախնդիրները, միաժամանակ նպաս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տում են հայրենի պատմության ու մշակույթի պաշտպա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յանը կեղծարարությամբ զբաղվող հարևանների ան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հիմն, ոչ գիտական հարձակումներից ու յուրացման փոր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ձերից։</w:t>
      </w:r>
    </w:p>
    <w:p w:rsidR="00AA5EB8" w:rsidRPr="008A34CE" w:rsidRDefault="00AA5EB8" w:rsidP="00AA5EB8">
      <w:pPr>
        <w:tabs>
          <w:tab w:val="left" w:pos="8789"/>
        </w:tabs>
        <w:spacing w:line="300" w:lineRule="exact"/>
        <w:ind w:firstLine="567"/>
        <w:jc w:val="both"/>
        <w:rPr>
          <w:rFonts w:ascii="Sylfaen" w:hAnsi="Sylfaen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Ակադեմիկոս Յու. Մ. Սուվարյանի նախաձեռնությամբ կազմակերպված միջազգային և հանրապետական բազմա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թիվ գիտական միջոցառումներից իրենց նշանակությամբ ու բովանդակությամբ առանձնահատուկ են հատկապես Հա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տական միջազգային երկ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րորդ համաժողովը «Հայա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նը և արդի մարտահրավերները» (17–19 հոկտեմ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բերի, 2013 թ.) խո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գրով և «Հայոց ցեղասպանություն – 100. Ճանա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չումից մինչև հա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տուցում» միջ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ազ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գային գիտաժողովը (15–16 հոկտեմբերի, 2015 թ.)։</w:t>
      </w:r>
    </w:p>
    <w:p w:rsidR="00AA5EB8" w:rsidRPr="008A34CE" w:rsidRDefault="00AA5EB8" w:rsidP="00AA5EB8">
      <w:pPr>
        <w:tabs>
          <w:tab w:val="left" w:pos="8789"/>
        </w:tabs>
        <w:spacing w:line="300" w:lineRule="exact"/>
        <w:ind w:firstLine="567"/>
        <w:jc w:val="both"/>
        <w:rPr>
          <w:rFonts w:ascii="Sylfaen" w:hAnsi="Sylfaen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Իր գործունեության ընթացքում նա կարևորել է բա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ժան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մունքի ինստիտուտների թեմատիկայի արդիա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ցու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մը, միջգիտակարգային հիմնախնդիրների հետազո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նը, միջազգային կապերի ակտիվացումը և արտա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սահման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 գրախոսվող հանդես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րում հրապարա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կում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րի թվի ընդ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լայնումը, գիտահետազոտական աշխատան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քի արդյու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նավետության էական բարձրացումը, հիմնարար և կիրա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ռա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ուսումնասիրությունների խելամիտ ու նպա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հար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մար զուգակցումը։</w:t>
      </w:r>
    </w:p>
    <w:p w:rsidR="00AA5EB8" w:rsidRPr="008A34CE" w:rsidRDefault="00AA5EB8" w:rsidP="00AA5EB8">
      <w:pPr>
        <w:spacing w:line="300" w:lineRule="exact"/>
        <w:ind w:firstLine="567"/>
        <w:jc w:val="both"/>
        <w:rPr>
          <w:rFonts w:ascii="Sylfaen" w:hAnsi="Sylfaen"/>
          <w:i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Յու. Սուվարյանը ՀՊՏՀ-ում գործող գիտական աստի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ճաններ շնորհող մասնա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գիտա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խորհրդի նախա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գահն է, 2006–2011 թթ. եղել է «Բանբեր ՀՊՏՀ» գիտական հանդեսի գլխավոր խմբագիրը, հայրենական ու միջազգային գիտա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հանդեսների խմբագրական խորհուրդների, Հայերենի բարձ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 xml:space="preserve">րագույն խորհրդի անդամ։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ab/>
      </w:r>
    </w:p>
    <w:p w:rsidR="00AA5EB8" w:rsidRPr="008A34CE" w:rsidRDefault="00AA5EB8" w:rsidP="00AA5EB8">
      <w:pPr>
        <w:spacing w:line="300" w:lineRule="exact"/>
        <w:ind w:firstLine="567"/>
        <w:jc w:val="both"/>
        <w:rPr>
          <w:rFonts w:ascii="Sylfaen" w:hAnsi="Sylfaen"/>
          <w:b/>
          <w:i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Ակադեմիկոս Յու. Սուվարյանի մասնագիտական բարձր կարողությունները, գիտա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մանկավարժական վաս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կը գնահատված են «Անանիա Շիրակացի» (2000), ԼՂՀ «Մայ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րական երախտագիտության» (2007), «Վաչագան Բա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պաշտ» (2013), միջազ. փիլիս. Ակա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դե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միայի «Դավիթ Ան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հաղթ», «Հայրենիքին մատուցած ծառայությունների հա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մար» 1-ին աստիճանի (2011), ՀՀ Ազգային ժողովի «Պատվո մեդալ» (2013) մեդալներով և «Հայրե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նիքին մատուցած ծառայութ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յունների համար» 2-րդ աստիճանի (2017) շքա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նշանով։ 2014  թ. արժանացել է Հայաստանի Հանրա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պե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 Գի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 վաստակավոր գործչի կոչ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ման։ Նա ընտրվել է Բնա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 գիտությունների ռուսաստանյան (2016) և Եվրոպական (2017) ակադեմիաների արտասահմանյան ան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դամ, Դոնի Ռոստովի պետական 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կան, Ռուս-հայկական, Արցախի և այլ համալսարանների պատ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 xml:space="preserve">վավոր պրոֆեսոր է։ </w:t>
      </w:r>
    </w:p>
    <w:p w:rsidR="00AA5EB8" w:rsidRPr="008A34CE" w:rsidRDefault="00AA5EB8" w:rsidP="00AA5EB8">
      <w:pPr>
        <w:tabs>
          <w:tab w:val="left" w:pos="6840"/>
        </w:tabs>
        <w:spacing w:line="300" w:lineRule="exact"/>
        <w:ind w:firstLine="567"/>
        <w:jc w:val="both"/>
        <w:rPr>
          <w:rFonts w:ascii="Sylfaen" w:hAnsi="Sylfaen"/>
          <w:b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color w:val="auto"/>
          <w:sz w:val="20"/>
          <w:szCs w:val="20"/>
          <w:lang w:val="hy-AM"/>
        </w:rPr>
        <w:tab/>
      </w:r>
    </w:p>
    <w:p w:rsidR="00AA5EB8" w:rsidRPr="008A34CE" w:rsidRDefault="00AA5EB8" w:rsidP="00AA5EB8">
      <w:pPr>
        <w:spacing w:line="300" w:lineRule="exact"/>
        <w:ind w:firstLine="567"/>
        <w:jc w:val="both"/>
        <w:rPr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spacing w:line="300" w:lineRule="exact"/>
        <w:jc w:val="center"/>
        <w:rPr>
          <w:rFonts w:ascii="Sylfaen" w:hAnsi="Sylfaen"/>
          <w:b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color w:val="auto"/>
          <w:sz w:val="20"/>
          <w:szCs w:val="20"/>
          <w:lang w:val="hy-AM" w:eastAsia="en-US"/>
        </w:rPr>
        <w:br w:type="page"/>
      </w:r>
      <w:r w:rsidRPr="008A34CE">
        <w:rPr>
          <w:rFonts w:ascii="Sylfaen" w:hAnsi="Sylfaen"/>
          <w:b/>
          <w:color w:val="auto"/>
          <w:sz w:val="20"/>
          <w:szCs w:val="20"/>
          <w:lang w:val="hy-AM"/>
        </w:rPr>
        <w:lastRenderedPageBreak/>
        <w:t xml:space="preserve">ԱԿԱԴԵՄԻԿՈՍ ՅՈՒ. Մ. ՍՈՒՎԱՐՅԱՆԻ </w:t>
      </w:r>
    </w:p>
    <w:p w:rsidR="00AA5EB8" w:rsidRPr="008A34CE" w:rsidRDefault="00AA5EB8" w:rsidP="00AA5EB8">
      <w:pPr>
        <w:spacing w:line="300" w:lineRule="exact"/>
        <w:jc w:val="center"/>
        <w:rPr>
          <w:rFonts w:ascii="Sylfaen" w:hAnsi="Sylfaen"/>
          <w:b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color w:val="auto"/>
          <w:sz w:val="20"/>
          <w:szCs w:val="20"/>
          <w:lang w:val="hy-AM"/>
        </w:rPr>
        <w:t xml:space="preserve">ԿՅԱՆՔԻ ԵՎ ԳՈՐԾՈՒՆԵՈՒԹՅԱՆ </w:t>
      </w:r>
    </w:p>
    <w:p w:rsidR="00AA5EB8" w:rsidRPr="008A34CE" w:rsidRDefault="00AA5EB8" w:rsidP="00AA5EB8">
      <w:pPr>
        <w:spacing w:line="300" w:lineRule="exact"/>
        <w:jc w:val="center"/>
        <w:rPr>
          <w:rFonts w:ascii="Sylfaen" w:hAnsi="Sylfaen"/>
          <w:b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color w:val="auto"/>
          <w:sz w:val="20"/>
          <w:szCs w:val="20"/>
          <w:lang w:val="hy-AM"/>
        </w:rPr>
        <w:t>ՀԻՄՆԱԿԱՆ ՏԱՐԵԹՎԵՐԸ</w:t>
      </w:r>
    </w:p>
    <w:p w:rsidR="00AA5EB8" w:rsidRPr="008A34CE" w:rsidRDefault="00AA5EB8" w:rsidP="00AA5EB8">
      <w:pPr>
        <w:spacing w:line="300" w:lineRule="exact"/>
        <w:ind w:firstLine="567"/>
        <w:jc w:val="both"/>
        <w:rPr>
          <w:rFonts w:ascii="Sylfaen" w:hAnsi="Sylfaen"/>
          <w:i/>
          <w:color w:val="auto"/>
          <w:sz w:val="20"/>
          <w:szCs w:val="20"/>
          <w:lang w:val="hy-AM"/>
        </w:rPr>
      </w:pPr>
    </w:p>
    <w:tbl>
      <w:tblPr>
        <w:tblW w:w="6521" w:type="dxa"/>
        <w:jc w:val="center"/>
        <w:tblLook w:val="04A0" w:firstRow="1" w:lastRow="0" w:firstColumn="1" w:lastColumn="0" w:noHBand="0" w:noVBand="1"/>
      </w:tblPr>
      <w:tblGrid>
        <w:gridCol w:w="1626"/>
        <w:gridCol w:w="4895"/>
      </w:tblGrid>
      <w:tr w:rsidR="00AA5EB8" w:rsidRPr="00DD30E9" w:rsidTr="002476E6">
        <w:trPr>
          <w:jc w:val="center"/>
        </w:trPr>
        <w:tc>
          <w:tcPr>
            <w:tcW w:w="1559" w:type="dxa"/>
            <w:shd w:val="clear" w:color="auto" w:fill="auto"/>
          </w:tcPr>
          <w:p w:rsidR="00AA5EB8" w:rsidRPr="008A34CE" w:rsidRDefault="00AA5EB8" w:rsidP="002476E6">
            <w:pPr>
              <w:spacing w:line="300" w:lineRule="exact"/>
              <w:ind w:firstLine="33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 xml:space="preserve">1943 թ. 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մա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յի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սի 25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1960 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1965 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right="-184"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1965–1966  թթ..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1966 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1966–1988 թթ.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1968 թ.-ից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1970 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 xml:space="preserve">1973 թ. 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1975 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1983 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1984 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1987–1994 թթ.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1992–1993 թթ.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lastRenderedPageBreak/>
              <w:t>1993 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1994 թ.-ից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1998 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2000 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2006 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2006–2011 թթ.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2010 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2011 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2016 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2017 թ.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2011–2018 թթ.</w:t>
            </w:r>
          </w:p>
        </w:tc>
        <w:tc>
          <w:tcPr>
            <w:tcW w:w="4695" w:type="dxa"/>
            <w:shd w:val="clear" w:color="auto" w:fill="auto"/>
          </w:tcPr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lastRenderedPageBreak/>
              <w:t>Ծնվել է ԼՂՀ-ի Ասկերանի շրջանի Սղնախ գյու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ղում։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Ավարտել է նույն շրջանի Ավետարա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նոցի միջ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նակարգ դպրոցը։</w:t>
            </w: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Գերազանցությամբ ավարտել է ԵՊՀ-ի Տնտե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սագիտական ֆակուլտետը և ըն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դուն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վել աս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պի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րանտուրա։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Ծառայել է խորհրդային բանակում։</w:t>
            </w: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Շարունակել է ուսումը ասպիրան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տու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րա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յում։</w:t>
            </w: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Աշխատել է ՀՀ ԳԱԱ տնտեսագիտության և ՀԽՍՀ պետպլանի տնտ/գիտ և պլանա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վոր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ման գ/հ ին-տում՝ թեմայի ղեկավար (համատեղ.)։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Աշխատել է ԵՊՀ-ի Ժողտնտպլա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նավոր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ման և ճյուղային էկոնոմիկաների ամ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բիո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նում որպես ասիստենտ, ապա՝ ավագ դասախոս,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Պաշտպանել է թեկնած. ատենախո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սութ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յուն, շնորհ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վել է տնտեսագիտության թեկ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նա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ծուի գի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տական աստիճան։</w:t>
            </w: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Շնորհվել է դոցենտի գիտական կոչում։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ab/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ԵՊՀ-ի տնտեսագիտական ֆակուլտետը վե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րակազմավորվել է Հայաստանի պե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տա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կան տնտեսագիտական համալսա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րանի, այդ բու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հում աշխատել է դոցենտի պաշտոնով։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Պաշտպանել է դոկտորական ատենա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խո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սութ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յուն</w:t>
            </w: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 xml:space="preserve">Շնորհվել է պրոֆեսորի գիտական կոչում 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–Ստացել է տնտեսագիտության դոկտորի գի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տա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կան աստիճան։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Եղել է պրոռեկտոր՝ գիտական աշխա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տանք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նե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րի գծով։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ՀՀ վարչապետի խորհրդական (համատեղ.մբ)։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Հայերենի բարձրագույն խորհրդի անդամ։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ՀՊՏՀ-ի Կառավարման ամբիոնի վարիչ, (2006-2011թթ.՝ հասարակական կարգով),</w:t>
            </w: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tabs>
                <w:tab w:val="left" w:pos="6840"/>
              </w:tabs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– Ղեկավարել է ԼՂՀ-ի սոցիալ-տնտեսական զարգացման հեռանկա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րա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յին ծրագրի մշակ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ման աշխատանքները (1993-1994 թթ.)։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Ղեկավարել է ՀՀ երկաթուղային տրանս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պոր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տի բարեփոխումների ծրագրի մշակման աշ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խատանքները։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Պարգևատրվել է «Անանիա Շիրակացի» մե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դա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լով։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Ընտրվել է ՀՀ ԳԱԱ թղթակից անդամ։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ՀՊՏՀ ՝ ռեկտոր։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tabs>
                <w:tab w:val="left" w:pos="810"/>
                <w:tab w:val="left" w:pos="6930"/>
              </w:tabs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Ընտրվել է ՀՀ ԳԱԱ ակադեմիկոս «տնտե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սա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գի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տություն» մասնագիտությամբ։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tabs>
                <w:tab w:val="left" w:pos="810"/>
                <w:tab w:val="left" w:pos="6930"/>
              </w:tabs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Ընտրվել է ՀՀ ԳԱԱ հայագիտության և հասա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րա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կական գիտությունների բաժանմունքի ակա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դեմ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իկոս-քարտուղար</w:t>
            </w:r>
          </w:p>
          <w:p w:rsidR="00AA5EB8" w:rsidRPr="008A34CE" w:rsidRDefault="00AA5EB8" w:rsidP="002476E6">
            <w:pPr>
              <w:tabs>
                <w:tab w:val="left" w:pos="810"/>
                <w:tab w:val="left" w:pos="6930"/>
              </w:tabs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tabs>
                <w:tab w:val="left" w:pos="810"/>
                <w:tab w:val="left" w:pos="6930"/>
              </w:tabs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Բնական գիտությունների ռուսական 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կա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դե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միայի արտասահմանյան անդամ։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tabs>
                <w:tab w:val="left" w:pos="1710"/>
                <w:tab w:val="left" w:pos="6930"/>
              </w:tabs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Բնական գիտությունների եվրոպական ակա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դեմիայի արտասահմանյան անդամ։</w:t>
            </w:r>
          </w:p>
          <w:p w:rsidR="00AA5EB8" w:rsidRPr="008A34CE" w:rsidRDefault="00AA5EB8" w:rsidP="002476E6">
            <w:pPr>
              <w:tabs>
                <w:tab w:val="left" w:pos="1710"/>
                <w:tab w:val="left" w:pos="6930"/>
              </w:tabs>
              <w:spacing w:line="300" w:lineRule="exact"/>
              <w:ind w:firstLine="33"/>
              <w:jc w:val="both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AA5EB8" w:rsidRPr="008A34CE" w:rsidRDefault="00AA5EB8" w:rsidP="002476E6">
            <w:pPr>
              <w:tabs>
                <w:tab w:val="left" w:pos="1710"/>
                <w:tab w:val="left" w:pos="6930"/>
              </w:tabs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t>Ղեկավարել է ՀՀ պետական մրցանակների շնորհ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ման հումանիտար և հասարակական գի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տությունների հանձնախմբի աշխատանք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նե</w:t>
            </w:r>
            <w:r w:rsidRPr="008A34CE">
              <w:rPr>
                <w:rFonts w:ascii="Sylfaen" w:hAnsi="Sylfaen"/>
                <w:color w:val="auto"/>
                <w:sz w:val="20"/>
                <w:szCs w:val="20"/>
                <w:lang w:val="hy-AM"/>
              </w:rPr>
              <w:softHyphen/>
              <w:t>րը։</w:t>
            </w:r>
          </w:p>
          <w:p w:rsidR="00AA5EB8" w:rsidRPr="008A34CE" w:rsidRDefault="00AA5EB8" w:rsidP="002476E6">
            <w:pPr>
              <w:spacing w:line="300" w:lineRule="exact"/>
              <w:ind w:firstLine="33"/>
              <w:jc w:val="both"/>
              <w:rPr>
                <w:rFonts w:ascii="Sylfaen" w:hAnsi="Sylfaen"/>
                <w:i/>
                <w:color w:val="auto"/>
                <w:sz w:val="20"/>
                <w:szCs w:val="20"/>
                <w:lang w:val="hy-AM"/>
              </w:rPr>
            </w:pPr>
          </w:p>
        </w:tc>
      </w:tr>
    </w:tbl>
    <w:p w:rsidR="00AA5EB8" w:rsidRPr="008A34CE" w:rsidRDefault="00AA5EB8" w:rsidP="00AA5EB8">
      <w:pPr>
        <w:spacing w:line="300" w:lineRule="exact"/>
        <w:ind w:firstLine="567"/>
        <w:jc w:val="center"/>
        <w:rPr>
          <w:rFonts w:ascii="Sylfaen" w:hAnsi="Sylfaen"/>
          <w:b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color w:val="auto"/>
          <w:sz w:val="20"/>
          <w:szCs w:val="20"/>
          <w:lang w:val="hy-AM" w:eastAsia="en-US"/>
        </w:rPr>
        <w:lastRenderedPageBreak/>
        <w:br w:type="page"/>
      </w:r>
      <w:r w:rsidRPr="008A34CE">
        <w:rPr>
          <w:rFonts w:ascii="Sylfaen" w:hAnsi="Sylfaen"/>
          <w:b/>
          <w:color w:val="auto"/>
          <w:sz w:val="20"/>
          <w:szCs w:val="20"/>
          <w:lang w:val="hy-AM"/>
        </w:rPr>
        <w:lastRenderedPageBreak/>
        <w:t>ՅՈՒ. Մ. ՍՈՒՎԱՐՅԱՆԻ ԱՇԽԱՏՈՒԹՅՈՒՆՆԵՐԻ ՄԱՏԵՆԱԳԻՏՈՒԹՅՈՒՆ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Arial" w:hAnsi="Arial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արտադրողականությունը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ՀԽՍՀ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արդ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յու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նաբերության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մեջ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1950–1966 թ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թ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ՀԽՍՀ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Պետպլանի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ՏՊԳՀԻ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- 1968. - 84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Պողոսյան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բարձրացման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քա</w:t>
      </w:r>
      <w:r w:rsidRPr="008A34CE">
        <w:rPr>
          <w:rFonts w:ascii="Sylfaen" w:hAnsi="Sylfaen"/>
          <w:color w:val="auto"/>
          <w:sz w:val="20"/>
          <w:szCs w:val="20"/>
        </w:rPr>
        <w:softHyphen/>
        <w:t>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հարցեր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արդյունաբերության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մեջ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ժողովրդա</w:t>
      </w:r>
      <w:r w:rsidRPr="008A34CE">
        <w:rPr>
          <w:rFonts w:ascii="Sylfaen" w:hAnsi="Sylfaen"/>
          <w:color w:val="auto"/>
          <w:sz w:val="20"/>
          <w:szCs w:val="20"/>
        </w:rPr>
        <w:softHyphen/>
        <w:t>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ՀԺՏ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). - 1968.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9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Կյուրեղյան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Պողոսյան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բարձրացումը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աշխատանքային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ռեսուրսների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ռացիոնալ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օգտագործումը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ՀԽՍՀ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արդյունաբերության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մեջ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Անդրկովկասի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ժողովրդա</w:t>
      </w:r>
      <w:r w:rsidRPr="008A34CE">
        <w:rPr>
          <w:rFonts w:ascii="Sylfaen" w:hAnsi="Sylfaen"/>
          <w:color w:val="auto"/>
          <w:sz w:val="20"/>
          <w:szCs w:val="20"/>
        </w:rPr>
        <w:softHyphen/>
        <w:t>գրության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հիմնահարցերին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նվիրված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Համամիութենական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գիտական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կոնֆերանսի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նյութեր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>. – 1968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արտադրողականության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չափման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մե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թո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դաբանության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կատարելագործումը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Մեքենաշի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նութ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յուն)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ՀԽՍՀ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Պետպլանի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ՏՊԳՀԻ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- 1969. - 35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արտադրողականությունը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աշխատա</w:t>
      </w:r>
      <w:r w:rsidRPr="008A34CE">
        <w:rPr>
          <w:rFonts w:ascii="Sylfaen" w:hAnsi="Sylfaen"/>
          <w:color w:val="auto"/>
          <w:sz w:val="20"/>
          <w:szCs w:val="20"/>
        </w:rPr>
        <w:softHyphen/>
        <w:t>վարձը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մեքենաշինության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մեջ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արդյունաբե</w:t>
      </w:r>
      <w:r w:rsidRPr="008A34CE">
        <w:rPr>
          <w:rFonts w:ascii="Sylfaen" w:hAnsi="Sylfaen"/>
          <w:color w:val="auto"/>
          <w:sz w:val="20"/>
          <w:szCs w:val="20"/>
        </w:rPr>
        <w:softHyphen/>
        <w:t>րութ</w:t>
      </w:r>
      <w:r w:rsidRPr="008A34CE">
        <w:rPr>
          <w:rFonts w:ascii="Sylfaen" w:hAnsi="Sylfaen"/>
          <w:color w:val="auto"/>
          <w:sz w:val="20"/>
          <w:szCs w:val="20"/>
        </w:rPr>
        <w:softHyphen/>
        <w:t>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ՀԱ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). - 1969.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1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Կյուրեղյան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աշխատա</w:t>
      </w:r>
      <w:r w:rsidRPr="008A34CE">
        <w:rPr>
          <w:rFonts w:ascii="Sylfaen" w:hAnsi="Sylfaen"/>
          <w:color w:val="auto"/>
          <w:sz w:val="20"/>
          <w:szCs w:val="20"/>
        </w:rPr>
        <w:softHyphen/>
        <w:t>վար</w:t>
      </w:r>
      <w:r w:rsidRPr="008A34CE">
        <w:rPr>
          <w:rFonts w:ascii="Sylfaen" w:hAnsi="Sylfaen"/>
          <w:color w:val="auto"/>
          <w:sz w:val="20"/>
          <w:szCs w:val="20"/>
        </w:rPr>
        <w:softHyphen/>
        <w:t>ձի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աճի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հարցերը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ձեռնարկություններում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ՀԺՏ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). - 1969.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11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աշխատավարձի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պլանավորման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մե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թոդ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ների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կատարելագործումը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ՀԽՍՀ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Պետպլանի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ՏՊԳՀԻ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 - 1970. - 61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ձի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պլանավորումը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ձեռնարկություններում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արդյունաբերություն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- 1970.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1։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lastRenderedPageBreak/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ձի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հարաբերակցությունը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Սովետական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- 1970, 9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հոկտեմբերի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արտադրողականության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իրական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եկա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մուտների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աշխատավարձի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աճի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տեմպերի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հարաբե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րակ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ցության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հարցի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մասին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սություն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ՀԺՏ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). - 1971.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1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Ղահրամանյան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Ղ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Պ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Խելամտորեն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օգտագործել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աշխատուժը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Լենինյան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ուղիով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- 1971.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1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Կյուրեղյան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Ամենակարևորը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</w:rPr>
        <w:t>ամենագլխավորը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Սովետական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</w:t>
      </w:r>
      <w:r w:rsidRPr="008A34CE">
        <w:rPr>
          <w:rFonts w:ascii="Sylfaen" w:hAnsi="Sylfaen"/>
          <w:color w:val="auto"/>
          <w:sz w:val="20"/>
          <w:szCs w:val="20"/>
        </w:rPr>
        <w:softHyphen/>
        <w:t>յաս</w:t>
      </w:r>
      <w:r w:rsidRPr="008A34CE">
        <w:rPr>
          <w:rFonts w:ascii="Sylfaen" w:hAnsi="Sylfaen"/>
          <w:color w:val="auto"/>
          <w:sz w:val="20"/>
          <w:szCs w:val="20"/>
        </w:rPr>
        <w:softHyphen/>
        <w:t>տան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). - 1971, 14 </w:t>
      </w:r>
      <w:r w:rsidRPr="008A34CE">
        <w:rPr>
          <w:rFonts w:ascii="Sylfaen" w:hAnsi="Sylfaen"/>
          <w:color w:val="auto"/>
          <w:sz w:val="20"/>
          <w:szCs w:val="20"/>
        </w:rPr>
        <w:t>դեկ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տեմբերի։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Աշխատավարձի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ծախսերի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նորմատիվների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մշակման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մեթոդիկան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պետական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գրանցման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№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-255375):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ՀԽՍՀ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Պետպլանի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ՏՊԳՀԻ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- 1972. - 56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Որակյալ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բանվորական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կադրերի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պահանջի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կան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խա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տեսման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մեթոդական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սկզբունքները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Գիտական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ժողովածու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ՀԽՍՀ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ապահովվածությունը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աշխատանքային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ռեսուրսներով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կադրերի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պատրաս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տու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մը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հեռանկարում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– 1973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բարձրացման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խթանումը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աշխատավարձի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պլանավորումը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ՀԺՏ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- 1973.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2։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ab/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նորմավորման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կատարելագործման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ղի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արդյունաբերության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մեջ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ժողո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վրդա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ՀԺՏ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- 1973.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5։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Կյուրեղյան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Հետաքրքիր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աշխատություն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ամփոփ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ֆինանսական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հաշվեկշռի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մասին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lastRenderedPageBreak/>
        <w:t>տնտե</w:t>
      </w:r>
      <w:r w:rsidRPr="008A34CE">
        <w:rPr>
          <w:rFonts w:ascii="Sylfaen" w:hAnsi="Sylfaen"/>
          <w:color w:val="auto"/>
          <w:sz w:val="20"/>
          <w:szCs w:val="20"/>
        </w:rPr>
        <w:softHyphen/>
        <w:t>սութ</w:t>
      </w:r>
      <w:r w:rsidRPr="008A34CE">
        <w:rPr>
          <w:rFonts w:ascii="Sylfaen" w:hAnsi="Sylfaen"/>
          <w:color w:val="auto"/>
          <w:sz w:val="20"/>
          <w:szCs w:val="20"/>
        </w:rPr>
        <w:softHyphen/>
        <w:t>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ՀԺՏ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). - 1973.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12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Արդյունահանող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մշակող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արդյունաբերության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</w:t>
      </w:r>
      <w:r w:rsidRPr="008A34CE">
        <w:rPr>
          <w:rFonts w:ascii="Sylfaen" w:hAnsi="Sylfaen"/>
          <w:color w:val="auto"/>
          <w:sz w:val="20"/>
          <w:szCs w:val="20"/>
        </w:rPr>
        <w:softHyphen/>
        <w:t>րա</w:t>
      </w:r>
      <w:r w:rsidRPr="008A34CE">
        <w:rPr>
          <w:rFonts w:ascii="Sylfaen" w:hAnsi="Sylfaen"/>
          <w:color w:val="auto"/>
          <w:sz w:val="20"/>
          <w:szCs w:val="20"/>
        </w:rPr>
        <w:softHyphen/>
        <w:t>բերակցության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մասին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Լենինյան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ուղիով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- 1973.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5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Հարությունյան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արտադրողականությունը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արտադ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րութ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արդյունավետությունը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ժողովրդա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տնտեսություն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ՀԺՏ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). - 1974.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3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աճը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</w:t>
      </w:r>
      <w:r w:rsidRPr="008A34CE">
        <w:rPr>
          <w:rFonts w:ascii="Sylfaen" w:hAnsi="Sylfaen"/>
          <w:color w:val="auto"/>
          <w:sz w:val="20"/>
          <w:szCs w:val="20"/>
        </w:rPr>
        <w:softHyphen/>
        <w:t>րության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ինտենսիվացման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պայմաններում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ժո</w:t>
      </w:r>
      <w:r w:rsidRPr="008A34CE">
        <w:rPr>
          <w:rFonts w:ascii="Sylfaen" w:hAnsi="Sylfaen"/>
          <w:color w:val="auto"/>
          <w:sz w:val="20"/>
          <w:szCs w:val="20"/>
        </w:rPr>
        <w:softHyphen/>
        <w:t>ղովրդական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ՀԺՏ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). - 1974.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10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Մենագրություն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կենսական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հիմնահարցի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մասին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Լենինյան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ուղիով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- 1974.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2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տեխնիկական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զինվածության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տադ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րողականության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աճի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հարաբերակցության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մասին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ՀԺՏ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). - 1975.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12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արտադրողականությունը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արտադ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րութ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արդյունավետությունը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Tahoma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Հայաստան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- 1976. - 114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բարձրացման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նյութական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խթանումը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արդյունաբերության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մեջ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</w:t>
      </w:r>
      <w:r w:rsidRPr="008A34CE">
        <w:rPr>
          <w:rFonts w:ascii="Sylfaen" w:hAnsi="Sylfaen" w:cs="Tahoma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Երևա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համալսարանի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հրատ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- 1976. - 199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Տերտերյան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աճի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տեմպերի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հիմնավորումը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1981–1990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թթ.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Պետ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գրանցման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7906680):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ՀԽՍՀ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Պետպլանի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ՏՊԳՀԻ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- 1976. - 100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ՀԽՍՀ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հասարակական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միջճյուղային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հաշ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վեկշիռը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1972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թվականին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ՀԺՏ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- 1976.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6։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lastRenderedPageBreak/>
        <w:t>Գասպարյան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Ց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Ղուշչյան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Բ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Շինարարական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նյութերի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արտադրության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արդյու</w:t>
      </w:r>
      <w:r w:rsidRPr="008A34CE">
        <w:rPr>
          <w:rFonts w:ascii="Sylfaen" w:hAnsi="Sylfaen"/>
          <w:color w:val="auto"/>
          <w:sz w:val="20"/>
          <w:szCs w:val="20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</w:rPr>
        <w:softHyphen/>
        <w:t>վե</w:t>
      </w:r>
      <w:r w:rsidRPr="008A34CE">
        <w:rPr>
          <w:rFonts w:ascii="Sylfaen" w:hAnsi="Sylfaen"/>
          <w:color w:val="auto"/>
          <w:sz w:val="20"/>
          <w:szCs w:val="20"/>
        </w:rPr>
        <w:softHyphen/>
        <w:t>տության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հարցերը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</w:t>
      </w:r>
      <w:r w:rsidRPr="008A34CE">
        <w:rPr>
          <w:rFonts w:ascii="Sylfaen" w:hAnsi="Sylfaen"/>
          <w:color w:val="auto"/>
          <w:sz w:val="20"/>
          <w:szCs w:val="20"/>
        </w:rPr>
        <w:softHyphen/>
        <w:t>սութ</w:t>
      </w:r>
      <w:r w:rsidRPr="008A34CE">
        <w:rPr>
          <w:rFonts w:ascii="Sylfaen" w:hAnsi="Sylfaen"/>
          <w:color w:val="auto"/>
          <w:sz w:val="20"/>
          <w:szCs w:val="20"/>
        </w:rPr>
        <w:softHyphen/>
        <w:t>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ՀԺՏ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). - 1976.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11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Բաղդասարյան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առարկաների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խնայողաբար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օգտագործ</w:t>
      </w:r>
      <w:r w:rsidRPr="008A34CE">
        <w:rPr>
          <w:rFonts w:ascii="Sylfaen" w:hAnsi="Sylfaen"/>
          <w:color w:val="auto"/>
          <w:sz w:val="20"/>
          <w:szCs w:val="20"/>
        </w:rPr>
        <w:softHyphen/>
        <w:t>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նյութական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խթանումը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արդյունաբերության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մեջ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ԵՊՀ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Բանբեր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- 1976.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3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Տերտերյան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Քաղաքների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շրջանների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սոցիալ</w:t>
      </w:r>
      <w:r w:rsidRPr="008A34CE">
        <w:rPr>
          <w:rFonts w:ascii="Sylfaen" w:hAnsi="Sylfaen" w:cs="Arial"/>
          <w:color w:val="auto"/>
          <w:sz w:val="20"/>
          <w:szCs w:val="20"/>
        </w:rPr>
        <w:t>-</w:t>
      </w:r>
      <w:r w:rsidRPr="008A34CE">
        <w:rPr>
          <w:rFonts w:ascii="Sylfaen" w:hAnsi="Sylfaen"/>
          <w:color w:val="auto"/>
          <w:sz w:val="20"/>
          <w:szCs w:val="20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զար</w:t>
      </w:r>
      <w:r w:rsidRPr="008A34CE">
        <w:rPr>
          <w:rFonts w:ascii="Sylfaen" w:hAnsi="Sylfaen"/>
          <w:color w:val="auto"/>
          <w:sz w:val="20"/>
          <w:szCs w:val="20"/>
        </w:rPr>
        <w:softHyphen/>
        <w:t>գաց</w:t>
      </w:r>
      <w:r w:rsidRPr="008A34CE">
        <w:rPr>
          <w:rFonts w:ascii="Sylfaen" w:hAnsi="Sylfaen"/>
          <w:color w:val="auto"/>
          <w:sz w:val="20"/>
          <w:szCs w:val="20"/>
        </w:rPr>
        <w:softHyphen/>
        <w:t>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պլանավորման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հիմնահարցերը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Լենինյան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ու</w:t>
      </w:r>
      <w:r w:rsidRPr="008A34CE">
        <w:rPr>
          <w:rFonts w:ascii="Sylfaen" w:hAnsi="Sylfaen"/>
          <w:color w:val="auto"/>
          <w:sz w:val="20"/>
          <w:szCs w:val="20"/>
        </w:rPr>
        <w:softHyphen/>
        <w:t>ղիով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- 1976.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4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Կիրակոսյան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Ղազարյան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Օ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Զարգացած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սոցիալիզմի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տնտեսության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արդյունա</w:t>
      </w:r>
      <w:r w:rsidRPr="008A34CE">
        <w:rPr>
          <w:rFonts w:ascii="Sylfaen" w:hAnsi="Sylfaen"/>
          <w:color w:val="auto"/>
          <w:sz w:val="20"/>
          <w:szCs w:val="20"/>
        </w:rPr>
        <w:softHyphen/>
        <w:t>վե</w:t>
      </w:r>
      <w:r w:rsidRPr="008A34CE">
        <w:rPr>
          <w:rFonts w:ascii="Sylfaen" w:hAnsi="Sylfaen"/>
          <w:color w:val="auto"/>
          <w:sz w:val="20"/>
          <w:szCs w:val="20"/>
        </w:rPr>
        <w:softHyphen/>
        <w:t>տության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հիմնահարցերը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ռուսերեն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): </w:t>
      </w:r>
      <w:r w:rsidRPr="008A34CE">
        <w:rPr>
          <w:rFonts w:ascii="Sylfaen" w:hAnsi="Sylfaen"/>
          <w:color w:val="auto"/>
          <w:sz w:val="20"/>
          <w:szCs w:val="20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գիտութ</w:t>
      </w:r>
      <w:r w:rsidRPr="008A34CE">
        <w:rPr>
          <w:rFonts w:ascii="Sylfaen" w:hAnsi="Sylfaen"/>
          <w:color w:val="auto"/>
          <w:sz w:val="20"/>
          <w:szCs w:val="20"/>
        </w:rPr>
        <w:softHyphen/>
        <w:t>յուններ։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- 1976.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11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Հարությունյան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Արտադրության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արդյունավետության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էության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չա</w:t>
      </w:r>
      <w:r w:rsidRPr="008A34CE">
        <w:rPr>
          <w:rFonts w:ascii="Sylfaen" w:hAnsi="Sylfaen"/>
          <w:color w:val="auto"/>
          <w:sz w:val="20"/>
          <w:szCs w:val="20"/>
        </w:rPr>
        <w:softHyphen/>
        <w:t>փանիշի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մասին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ԵրԺՏԻ</w:t>
      </w:r>
      <w:r w:rsidRPr="008A34CE">
        <w:rPr>
          <w:rFonts w:ascii="Sylfaen" w:hAnsi="Sylfaen" w:cs="Arial"/>
          <w:color w:val="auto"/>
          <w:sz w:val="20"/>
          <w:szCs w:val="20"/>
        </w:rPr>
        <w:t>-</w:t>
      </w:r>
      <w:r w:rsidRPr="008A34CE">
        <w:rPr>
          <w:rFonts w:ascii="Sylfaen" w:hAnsi="Sylfaen"/>
          <w:color w:val="auto"/>
          <w:sz w:val="20"/>
          <w:szCs w:val="20"/>
        </w:rPr>
        <w:t>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1-</w:t>
      </w:r>
      <w:r w:rsidRPr="008A34CE">
        <w:rPr>
          <w:rFonts w:ascii="Sylfaen" w:hAnsi="Sylfaen"/>
          <w:color w:val="auto"/>
          <w:sz w:val="20"/>
          <w:szCs w:val="20"/>
        </w:rPr>
        <w:t>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նստաշրջանի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նյութեր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>. – 1976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Շրջանի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ինդուստրիալ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զարգացումը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Երևանի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Լենին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շրջանի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սոցիալ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զարգացման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հիմնական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արդյունքները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– 1977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Հարությունյան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Լենինյան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շրջանի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ինդուստրիալ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զարգացման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ծրա</w:t>
      </w:r>
      <w:r w:rsidRPr="008A34CE">
        <w:rPr>
          <w:rFonts w:ascii="Sylfaen" w:hAnsi="Sylfaen"/>
          <w:color w:val="auto"/>
          <w:sz w:val="20"/>
          <w:szCs w:val="20"/>
        </w:rPr>
        <w:softHyphen/>
        <w:t>գիրը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10-</w:t>
      </w:r>
      <w:r w:rsidRPr="008A34CE">
        <w:rPr>
          <w:rFonts w:ascii="Sylfaen" w:hAnsi="Sylfaen"/>
          <w:color w:val="auto"/>
          <w:sz w:val="20"/>
          <w:szCs w:val="20"/>
        </w:rPr>
        <w:t>րդ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հնգամյակում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կանխատեսումը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1985–1990 </w:t>
      </w:r>
      <w:r w:rsidRPr="008A34CE">
        <w:rPr>
          <w:rFonts w:ascii="Sylfaen" w:hAnsi="Sylfaen"/>
          <w:color w:val="auto"/>
          <w:sz w:val="20"/>
          <w:szCs w:val="20"/>
        </w:rPr>
        <w:t>թթ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.: </w:t>
      </w:r>
      <w:r w:rsidRPr="008A34CE">
        <w:rPr>
          <w:rFonts w:ascii="Sylfaen" w:hAnsi="Sylfaen"/>
          <w:color w:val="auto"/>
          <w:sz w:val="20"/>
          <w:szCs w:val="20"/>
        </w:rPr>
        <w:t>Երևանի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Լենինյան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շրջանի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սոցիալ</w:t>
      </w:r>
      <w:r w:rsidRPr="008A34CE">
        <w:rPr>
          <w:rFonts w:ascii="Sylfaen" w:hAnsi="Sylfaen" w:cs="Arial"/>
          <w:color w:val="auto"/>
          <w:sz w:val="20"/>
          <w:szCs w:val="20"/>
        </w:rPr>
        <w:t>-</w:t>
      </w:r>
      <w:r w:rsidRPr="008A34CE">
        <w:rPr>
          <w:rFonts w:ascii="Sylfaen" w:hAnsi="Sylfaen"/>
          <w:color w:val="auto"/>
          <w:sz w:val="20"/>
          <w:szCs w:val="20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զարգաց</w:t>
      </w:r>
      <w:r w:rsidRPr="008A34CE">
        <w:rPr>
          <w:rFonts w:ascii="Sylfaen" w:hAnsi="Sylfaen"/>
          <w:color w:val="auto"/>
          <w:sz w:val="20"/>
          <w:szCs w:val="20"/>
        </w:rPr>
        <w:softHyphen/>
        <w:t>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հիմնական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արդյունքները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>. – 1977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lastRenderedPageBreak/>
        <w:t>Հարությունյան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դինամիկայի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վերլուծությունը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ՀԽՍՀ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արդյունաբերության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ճյուղերում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1960–1976 </w:t>
      </w:r>
      <w:r w:rsidRPr="008A34CE">
        <w:rPr>
          <w:rFonts w:ascii="Sylfaen" w:hAnsi="Sylfaen"/>
          <w:color w:val="auto"/>
          <w:sz w:val="20"/>
          <w:szCs w:val="20"/>
        </w:rPr>
        <w:t>թթ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.: </w:t>
      </w:r>
      <w:r w:rsidRPr="008A34CE">
        <w:rPr>
          <w:rFonts w:ascii="Sylfaen" w:hAnsi="Sylfaen"/>
          <w:color w:val="auto"/>
          <w:sz w:val="20"/>
          <w:szCs w:val="20"/>
        </w:rPr>
        <w:t>ՀԽՍՀ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Պետպլանի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ՏՊԳՀԻ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- 1977. - 85 </w:t>
      </w:r>
      <w:r w:rsidRPr="008A34CE">
        <w:rPr>
          <w:rFonts w:ascii="Sylfaen" w:hAnsi="Sylfaen"/>
          <w:color w:val="auto"/>
          <w:sz w:val="20"/>
          <w:szCs w:val="20"/>
        </w:rPr>
        <w:t>էջ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Հասարակական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արտադրության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արդյունավե</w:t>
      </w:r>
      <w:r w:rsidRPr="008A34CE">
        <w:rPr>
          <w:rFonts w:ascii="Sylfaen" w:hAnsi="Sylfaen"/>
          <w:color w:val="auto"/>
          <w:sz w:val="20"/>
          <w:szCs w:val="20"/>
        </w:rPr>
        <w:softHyphen/>
        <w:t>տութ</w:t>
      </w:r>
      <w:r w:rsidRPr="008A34CE">
        <w:rPr>
          <w:rFonts w:ascii="Sylfaen" w:hAnsi="Sylfaen"/>
          <w:color w:val="auto"/>
          <w:sz w:val="20"/>
          <w:szCs w:val="20"/>
        </w:rPr>
        <w:softHyphen/>
        <w:t>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գնահատման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մեթոդական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հարցեր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ժո</w:t>
      </w:r>
      <w:r w:rsidRPr="008A34CE">
        <w:rPr>
          <w:rFonts w:ascii="Sylfaen" w:hAnsi="Sylfaen"/>
          <w:color w:val="auto"/>
          <w:sz w:val="20"/>
          <w:szCs w:val="20"/>
        </w:rPr>
        <w:softHyphen/>
        <w:t>ղովրդական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ՀԺՏ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). - 1977.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1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Հարությունյան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Հետաքրքիր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աշխատանք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վարձատ</w:t>
      </w:r>
      <w:r w:rsidRPr="008A34CE">
        <w:rPr>
          <w:rFonts w:ascii="Sylfaen" w:hAnsi="Sylfaen"/>
          <w:color w:val="auto"/>
          <w:sz w:val="20"/>
          <w:szCs w:val="20"/>
        </w:rPr>
        <w:softHyphen/>
        <w:t>րութ</w:t>
      </w:r>
      <w:r w:rsidRPr="008A34CE">
        <w:rPr>
          <w:rFonts w:ascii="Sylfaen" w:hAnsi="Sylfaen"/>
          <w:color w:val="auto"/>
          <w:sz w:val="20"/>
          <w:szCs w:val="20"/>
        </w:rPr>
        <w:softHyphen/>
        <w:t>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կատարելագործման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մասին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ժողովրդա</w:t>
      </w:r>
      <w:r w:rsidRPr="008A34CE">
        <w:rPr>
          <w:rFonts w:ascii="Sylfaen" w:hAnsi="Sylfaen"/>
          <w:color w:val="auto"/>
          <w:sz w:val="20"/>
          <w:szCs w:val="20"/>
        </w:rPr>
        <w:softHyphen/>
        <w:t>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ՀԺՏ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). - 1977.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2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Արդյունաբերության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ճյուղային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կառուցվածքի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կատա</w:t>
      </w:r>
      <w:r w:rsidRPr="008A34CE">
        <w:rPr>
          <w:rFonts w:ascii="Sylfaen" w:hAnsi="Sylfaen"/>
          <w:color w:val="auto"/>
          <w:sz w:val="20"/>
          <w:szCs w:val="20"/>
        </w:rPr>
        <w:softHyphen/>
        <w:t>րե</w:t>
      </w:r>
      <w:r w:rsidRPr="008A34CE">
        <w:rPr>
          <w:rFonts w:ascii="Sylfaen" w:hAnsi="Sylfaen"/>
          <w:color w:val="auto"/>
          <w:sz w:val="20"/>
          <w:szCs w:val="20"/>
        </w:rPr>
        <w:softHyphen/>
        <w:t>լագործման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արդյունավետությունը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ժո</w:t>
      </w:r>
      <w:r w:rsidRPr="008A34CE">
        <w:rPr>
          <w:rFonts w:ascii="Sylfaen" w:hAnsi="Sylfaen"/>
          <w:color w:val="auto"/>
          <w:sz w:val="20"/>
          <w:szCs w:val="20"/>
        </w:rPr>
        <w:softHyphen/>
        <w:t>ղովրդա</w:t>
      </w:r>
      <w:r w:rsidRPr="008A34CE">
        <w:rPr>
          <w:rFonts w:ascii="Sylfaen" w:hAnsi="Sylfaen"/>
          <w:color w:val="auto"/>
          <w:sz w:val="20"/>
          <w:szCs w:val="20"/>
        </w:rPr>
        <w:softHyphen/>
        <w:t>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ՀԺՏ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). - 1977.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4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Հարությունյան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Մեծ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ճանապարհ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Հայրենիքի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ձայն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). - 1977. - 2 </w:t>
      </w:r>
      <w:r w:rsidRPr="008A34CE">
        <w:rPr>
          <w:rFonts w:ascii="Sylfaen" w:hAnsi="Sylfaen"/>
          <w:color w:val="auto"/>
          <w:sz w:val="20"/>
          <w:szCs w:val="20"/>
        </w:rPr>
        <w:t>նոյեմբ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երի։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Արդյունաբերության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ռեգիոնալ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պլանավորման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մասին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ԵրԺՏԻ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2-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րդ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նստաշրջանի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նյութեր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 – 1977։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Արդյունաբերական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արտադրության արդյունա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վե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տութ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արդյունաբերություն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- 1978.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7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աճի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նյու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թա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խթանման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համակարգի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մասին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ԳԱԱ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Լրաբեր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- 1978.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9։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Ճյուղային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տարածքային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պլանավորման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զարգաց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հարցեր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ՀԺՏ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- 1978.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2։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lastRenderedPageBreak/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Հարությունյան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Արդյունաբերության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մեջ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տեխնիկական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զինվածության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արտադրողականության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մասին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ԳՏԱ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գացման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արտադրության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ինտենսիվացման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տնտե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սա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գիտական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հիմնահարցերը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Կիև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 – 1979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Հասարակական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ամբողջական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նյութա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իրա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ճյուղային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կառուցվածքը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պետ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գրանցման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78042633):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ՀԽՍՀ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Տնտեսագիտական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ժողովածու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ՀԽՍՀ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հասարակական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ամբողջական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արդյուն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ընդլայնված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վերարտադրությունը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- 1979. - 45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Հարությունյան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աճի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գործո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վերլուծությունը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ՀԽՍՀ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արդյունաբերության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ճյուղում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ՀԽՍՀ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Պետպլանի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ՏՊԳՀԻ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- 1979. - 63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ԻՏԱ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ծառայողների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նյութական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խթան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կատարելագործումը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արդյունաբերության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մեջ։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Էկո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նոմիկա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աշխարհագրություն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միջբուհական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ժողովածու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 – 1979։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Տերտերյան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Ժամանակի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օրենքը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արդյունավետությունը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ռուս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.):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գիտություններ։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- 1979.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6։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կորելացիոն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ռեգ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րեսիոն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վերլուծություն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բերութ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- 1979.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9։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Սլիվնյակ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արտադր</w:t>
      </w:r>
      <w:r w:rsidRPr="008A34CE">
        <w:rPr>
          <w:rFonts w:ascii="Sylfaen" w:hAnsi="Sylfaen"/>
          <w:color w:val="auto"/>
          <w:sz w:val="20"/>
          <w:szCs w:val="20"/>
          <w:lang w:val="en-US"/>
        </w:rPr>
        <w:t>ողական</w:t>
      </w:r>
      <w:r w:rsidRPr="008A34CE">
        <w:rPr>
          <w:rFonts w:ascii="Sylfaen" w:hAnsi="Sylfaen"/>
          <w:color w:val="auto"/>
          <w:sz w:val="20"/>
          <w:szCs w:val="20"/>
        </w:rPr>
        <w:t>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աճ</w:t>
      </w:r>
      <w:r w:rsidRPr="008A34CE">
        <w:rPr>
          <w:rFonts w:ascii="Sylfaen" w:hAnsi="Sylfaen"/>
          <w:color w:val="auto"/>
          <w:sz w:val="20"/>
          <w:szCs w:val="20"/>
          <w:lang w:val="en-US"/>
        </w:rPr>
        <w:t>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նյութա</w:t>
      </w:r>
      <w:r w:rsidRPr="008A34CE">
        <w:rPr>
          <w:rFonts w:ascii="Sylfaen" w:hAnsi="Sylfaen"/>
          <w:color w:val="auto"/>
          <w:sz w:val="20"/>
          <w:szCs w:val="20"/>
        </w:rPr>
        <w:softHyphen/>
        <w:t>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խթանման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կատարելագործման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քանի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հարցեր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- 1979.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3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Ժամանակի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տնտեսման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օրենքը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արտադրության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</w:t>
      </w:r>
      <w:r w:rsidRPr="008A34CE">
        <w:rPr>
          <w:rFonts w:ascii="Sylfaen" w:hAnsi="Sylfaen"/>
          <w:color w:val="auto"/>
          <w:sz w:val="20"/>
          <w:szCs w:val="20"/>
        </w:rPr>
        <w:softHyphen/>
        <w:t>յունավետությունը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Վերարտադրության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lastRenderedPageBreak/>
        <w:t>արդյունավե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տութ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տեսական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ու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մեթոդաբանական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հիմնահարցերը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»,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Համամիութենական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կոնֆերանսի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նյութեր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 – 1979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արտադրողականության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աճի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օպտիմա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լաց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մասին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Արտադրության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կատարե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լագործման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հիմնահարցերը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– 1980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աճի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օպտիմա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լացման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մեթոդիկան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չափման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կանխատեսման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մեթոդների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կատարելա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գոր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ծումը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–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Գոմել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Բելոռուս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). – 1980։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Տերտերյան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Հասարակական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արտադրողա</w:t>
      </w:r>
      <w:r w:rsidRPr="008A34CE">
        <w:rPr>
          <w:rFonts w:ascii="Sylfaen" w:hAnsi="Sylfaen"/>
          <w:color w:val="auto"/>
          <w:sz w:val="20"/>
          <w:szCs w:val="20"/>
        </w:rPr>
        <w:softHyphen/>
        <w:t>կանութ</w:t>
      </w:r>
      <w:r w:rsidRPr="008A34CE">
        <w:rPr>
          <w:rFonts w:ascii="Sylfaen" w:hAnsi="Sylfaen"/>
          <w:color w:val="auto"/>
          <w:sz w:val="20"/>
          <w:szCs w:val="20"/>
        </w:rPr>
        <w:softHyphen/>
        <w:t>յունը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</w:rPr>
        <w:t>չափումը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</w:rPr>
        <w:t>վերլուծությունը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</w:rPr>
        <w:t>նյութական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խթանումը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ռուսերեն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):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>.</w:t>
      </w:r>
      <w:r w:rsidRPr="008A34CE">
        <w:rPr>
          <w:rFonts w:ascii="Sylfaen" w:hAnsi="Sylfaen" w:cs="Tahoma"/>
          <w:color w:val="auto"/>
          <w:sz w:val="20"/>
          <w:szCs w:val="20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Հայաստան</w:t>
      </w:r>
      <w:r w:rsidRPr="008A34CE">
        <w:rPr>
          <w:rFonts w:ascii="Sylfaen" w:hAnsi="Sylfaen" w:cs="Arial"/>
          <w:color w:val="auto"/>
          <w:sz w:val="20"/>
          <w:szCs w:val="20"/>
        </w:rPr>
        <w:t>. – 1980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աճի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նյութա</w:t>
      </w:r>
      <w:r w:rsidRPr="008A34CE">
        <w:rPr>
          <w:rFonts w:ascii="Sylfaen" w:hAnsi="Sylfaen"/>
          <w:color w:val="auto"/>
          <w:sz w:val="20"/>
          <w:szCs w:val="20"/>
        </w:rPr>
        <w:softHyphen/>
        <w:t>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խթանման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համակարգի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կատարելագործումը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ՀԽՍՀ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արդյունաբերության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մեջ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պետ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գրանցման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№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80026106): </w:t>
      </w:r>
      <w:r w:rsidRPr="008A34CE">
        <w:rPr>
          <w:rFonts w:ascii="Sylfaen" w:hAnsi="Sylfaen"/>
          <w:color w:val="auto"/>
          <w:sz w:val="20"/>
          <w:szCs w:val="20"/>
        </w:rPr>
        <w:t>ՀԽՍՀ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Պետպլանի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ՏՊԳՀԻ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- 1980. - 67 </w:t>
      </w:r>
      <w:r w:rsidRPr="008A34CE">
        <w:rPr>
          <w:rFonts w:ascii="Sylfaen" w:hAnsi="Sylfaen"/>
          <w:color w:val="auto"/>
          <w:sz w:val="20"/>
          <w:szCs w:val="20"/>
        </w:rPr>
        <w:t>էջ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Նյութական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խթանման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համակարգի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վերլուծություն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արդյունաբերություն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- 1980.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6։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Սլիվնյակ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աճի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արա</w:t>
      </w:r>
      <w:r w:rsidRPr="008A34CE">
        <w:rPr>
          <w:rFonts w:ascii="Sylfaen" w:hAnsi="Sylfaen"/>
          <w:color w:val="auto"/>
          <w:sz w:val="20"/>
          <w:szCs w:val="20"/>
        </w:rPr>
        <w:softHyphen/>
        <w:t>գաց</w:t>
      </w:r>
      <w:r w:rsidRPr="008A34CE">
        <w:rPr>
          <w:rFonts w:ascii="Sylfaen" w:hAnsi="Sylfaen"/>
          <w:color w:val="auto"/>
          <w:sz w:val="20"/>
          <w:szCs w:val="20"/>
        </w:rPr>
        <w:softHyphen/>
        <w:t>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ուղիները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արդյունաբերության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մեջ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ժո</w:t>
      </w:r>
      <w:r w:rsidRPr="008A34CE">
        <w:rPr>
          <w:rFonts w:ascii="Sylfaen" w:hAnsi="Sylfaen"/>
          <w:color w:val="auto"/>
          <w:sz w:val="20"/>
          <w:szCs w:val="20"/>
        </w:rPr>
        <w:softHyphen/>
        <w:t>ղովրդական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- 1980.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6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Սոցիալիստական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վերարտադրության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ժամանա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կից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բնութագիրը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- 1980.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10։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արտադրողականություն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տեխնիկա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- 1980.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8։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աճի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ռեզերվ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Սովետական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- 1980, 25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փետր.։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lastRenderedPageBreak/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ՀԽՍՀ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բնակչության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1959–1979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թթ. մարդահամարների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նյու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թերի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վերլուծությունը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զբաղված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բնակչության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հատ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ված)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ՀԽՍՀ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Պետպլանի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ՏՊԳՀԻ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- 1981. - 55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արդյունավետության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բարձրացման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մասին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Բանբեր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ԵՊՀ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- 1981.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2։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Հարությունյան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Նոր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տեխնիկայի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ներդրման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</w:t>
      </w:r>
      <w:r w:rsidRPr="008A34CE">
        <w:rPr>
          <w:rFonts w:ascii="Sylfaen" w:hAnsi="Sylfaen"/>
          <w:color w:val="auto"/>
          <w:sz w:val="20"/>
          <w:szCs w:val="20"/>
        </w:rPr>
        <w:softHyphen/>
        <w:t>րո</w:t>
      </w:r>
      <w:r w:rsidRPr="008A34CE">
        <w:rPr>
          <w:rFonts w:ascii="Sylfaen" w:hAnsi="Sylfaen"/>
          <w:color w:val="auto"/>
          <w:sz w:val="20"/>
          <w:szCs w:val="20"/>
        </w:rPr>
        <w:softHyphen/>
        <w:t>ղականության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աճի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համալիր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խթանման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մասին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Հայաս</w:t>
      </w:r>
      <w:r w:rsidRPr="008A34CE">
        <w:rPr>
          <w:rFonts w:ascii="Sylfaen" w:hAnsi="Sylfaen"/>
          <w:color w:val="auto"/>
          <w:sz w:val="20"/>
          <w:szCs w:val="20"/>
        </w:rPr>
        <w:softHyphen/>
        <w:t>տանի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- 1981.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10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արդյունավետության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բարձրացման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ու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ղի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ՀԽՍՀ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արդյունաբերության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մեջ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ՀԽՍՀ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Պետպլանի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ՏՊԳՀԻ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- 1982. - 34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Հանրապետության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սոցիալ</w:t>
      </w:r>
      <w:r w:rsidRPr="008A34CE">
        <w:rPr>
          <w:rFonts w:ascii="Sylfaen" w:hAnsi="Sylfaen" w:cs="Arial"/>
          <w:color w:val="auto"/>
          <w:sz w:val="20"/>
          <w:szCs w:val="20"/>
        </w:rPr>
        <w:t>-</w:t>
      </w:r>
      <w:r w:rsidRPr="008A34CE">
        <w:rPr>
          <w:rFonts w:ascii="Sylfaen" w:hAnsi="Sylfaen"/>
          <w:color w:val="auto"/>
          <w:sz w:val="20"/>
          <w:szCs w:val="20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ներուժը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Կո</w:t>
      </w:r>
      <w:r w:rsidRPr="008A34CE">
        <w:rPr>
          <w:rFonts w:ascii="Sylfaen" w:hAnsi="Sylfaen"/>
          <w:color w:val="auto"/>
          <w:sz w:val="20"/>
          <w:szCs w:val="20"/>
        </w:rPr>
        <w:softHyphen/>
        <w:t>մունիստ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). - 1982, 14 </w:t>
      </w:r>
      <w:r w:rsidRPr="008A34CE">
        <w:rPr>
          <w:rFonts w:ascii="Sylfaen" w:hAnsi="Sylfaen"/>
          <w:color w:val="auto"/>
          <w:sz w:val="20"/>
          <w:szCs w:val="20"/>
        </w:rPr>
        <w:t>մարտի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ձի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պլանավորման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կատարելագործումը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- 1982.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1։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արդյունավետության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պլանավորման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մեթոդական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հարցեր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- 1982.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7։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Քննարկվում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մեթոդաբանական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հիմնահարցերը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Սոցիալիստական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- 1982.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7։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Հասարակական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արտադրության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արդյունավետութ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պլանավորման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կատարելագործումը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Tahoma"/>
          <w:color w:val="auto"/>
          <w:sz w:val="20"/>
          <w:szCs w:val="20"/>
          <w:lang w:val="hy-AM"/>
        </w:rPr>
        <w:t xml:space="preserve">։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Գիտելիք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- 1983. - 32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Բարձր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կենսա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դակի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բարձրացման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հիմքն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Կոմունիստ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lastRenderedPageBreak/>
        <w:t xml:space="preserve">1983, 15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նոյեմբ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երի։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բարձրացումը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արմատական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խնդիր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Սովետական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- 1983, 13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հուլիսի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արտադրողականության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բարձրացման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ուղիները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Լենինյան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ուղիով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- 1984.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7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 xml:space="preserve"> 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Նորմատիվային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զուտ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կիրառման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փոր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ձը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արդյունաբերություն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- 1984.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2։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Գավրիլով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Ռ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Նորմատիվային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զուտ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ցուցանիշի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յունաբերության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մեջ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կիրառման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արդյունքները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.- 1984.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3։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Ավալյան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Ռ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Ուշագրավ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զարգացման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ռե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գիոնալ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հիմնահարցի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մասին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- 1984.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6։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Այո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՛,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բոլորի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հայրենասիրական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պարտքը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Երեկոյան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Երևան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). - 1984, 27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սեպտեմբ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երի։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>Суварян, Юрий Михайлович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Эффективное использование ресурсов и социалис</w:t>
      </w:r>
      <w:r w:rsidRPr="008A34CE">
        <w:rPr>
          <w:rFonts w:ascii="Sylfaen" w:hAnsi="Sylfaen" w:cs="Arial"/>
          <w:color w:val="auto"/>
          <w:sz w:val="20"/>
          <w:szCs w:val="20"/>
        </w:rPr>
        <w:softHyphen/>
        <w:t>тическое соревнование: Вестник общественных наук. - 1984. - № 4. - С. 3-14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Гаврилов, Рудольф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Վերարտադրության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հիմնահարցերը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գիտատեխնի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կա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առաջադիմության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պայմաններում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ռուսերեն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գլուխ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11):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  <w:r w:rsidRPr="008A34CE">
        <w:rPr>
          <w:rFonts w:ascii="Sylfaen" w:eastAsia="Arial Unicode MS" w:hAnsi="Sylfaen" w:cs="Tahoma"/>
          <w:color w:val="auto"/>
          <w:sz w:val="20"/>
          <w:szCs w:val="20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ՀԽՍՀ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հրատ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 – 1985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Հեղինակային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կոլեկտիվ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պլանավոր</w:t>
      </w:r>
      <w:r w:rsidRPr="008A34CE">
        <w:rPr>
          <w:rFonts w:ascii="Sylfaen" w:hAnsi="Sylfaen"/>
          <w:color w:val="auto"/>
          <w:sz w:val="20"/>
          <w:szCs w:val="20"/>
        </w:rPr>
        <w:softHyphen/>
        <w:t>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կատարելագործումը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արտադրության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ինտենսիվաց</w:t>
      </w:r>
      <w:r w:rsidRPr="008A34CE">
        <w:rPr>
          <w:rFonts w:ascii="Sylfaen" w:hAnsi="Sylfaen"/>
          <w:color w:val="auto"/>
          <w:sz w:val="20"/>
          <w:szCs w:val="20"/>
        </w:rPr>
        <w:softHyphen/>
        <w:t>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մակարդակի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գնահատումը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</w:t>
      </w:r>
      <w:r w:rsidRPr="008A34CE">
        <w:rPr>
          <w:rFonts w:ascii="Sylfaen" w:hAnsi="Sylfaen"/>
          <w:color w:val="auto"/>
          <w:sz w:val="20"/>
          <w:szCs w:val="20"/>
        </w:rPr>
        <w:softHyphen/>
        <w:t>սութ</w:t>
      </w:r>
      <w:r w:rsidRPr="008A34CE">
        <w:rPr>
          <w:rFonts w:ascii="Sylfaen" w:hAnsi="Sylfaen"/>
          <w:color w:val="auto"/>
          <w:sz w:val="20"/>
          <w:szCs w:val="20"/>
        </w:rPr>
        <w:softHyphen/>
        <w:t>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հիմնահարցերը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</w:rPr>
        <w:t>Մ</w:t>
      </w:r>
      <w:r w:rsidRPr="008A34CE">
        <w:rPr>
          <w:rFonts w:ascii="Sylfaen" w:hAnsi="Sylfaen" w:cs="Arial"/>
          <w:color w:val="auto"/>
          <w:sz w:val="20"/>
          <w:szCs w:val="20"/>
        </w:rPr>
        <w:t>. – 1985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ՀԽՍՀ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հասարակական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ազգային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աճի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կառուցվածքային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փոփոխությունների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միտում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.- 1985.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11։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Աշխատանքային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ռեսուրսների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օգտագործման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արդ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յունավետության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աճի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հիմնահարցերը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Աշ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խա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տանքային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ռեսուրսների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օգտագործման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արդյունա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վե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տութ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բարձրացման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ուղիները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մեթոդները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– 1986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մեխանիզմի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կատարելագործումը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յունքներ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հիմնահարցեր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Լենինյան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ուղիով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- 1986.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10։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Ավալյան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Ռ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Լրաբեր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հասարակական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գիտությունների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- 1986.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10.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87-89: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Ասատրյան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Բանվորական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կադրերի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կազմի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կատարելագործումը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գիտատեխնիկական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առաջ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ըն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թացի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ազդեցության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ներքո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Երևան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1986, 137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–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Գրա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խոսություն։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Աշխատուժի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վերարտադրության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ռեգիոնալ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առանձ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հատկությունները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.- 1986.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9։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Փորձ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պրակտիկա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Կոմունիստ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- 1986, 27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ապրիլի։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Արցախի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միասնացման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ժամա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կից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խնդիրները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Կրթությունը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Ղարա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բա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ղում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- 1986.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1։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արդյունավետության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աճի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ուղիները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Սովետական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- 1986, 10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դեկտ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եմբերի։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lastRenderedPageBreak/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Суварян, Юрий Михайлович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Развитие бригадных форм организации и стимули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softHyphen/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ро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softHyphen/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вания труда: Вестник общественных наук. - 1986. - № 4. - С. 3-14.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Гаврилов, Рудольф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արտադրողականության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աճի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կառա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վա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րումը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արդյունաբերության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մեջ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ռուսերեն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):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  <w:r w:rsidRPr="008A34CE">
        <w:rPr>
          <w:rFonts w:ascii="Sylfaen" w:eastAsia="Arial Unicode MS" w:hAnsi="Sylfaen" w:cs="Tahoma"/>
          <w:color w:val="auto"/>
          <w:sz w:val="20"/>
          <w:szCs w:val="20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Հայաստան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 – 1987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վարձատրության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</w:t>
      </w:r>
      <w:r w:rsidRPr="008A34CE">
        <w:rPr>
          <w:rFonts w:ascii="Sylfaen" w:hAnsi="Sylfaen"/>
          <w:color w:val="auto"/>
          <w:sz w:val="20"/>
          <w:szCs w:val="20"/>
        </w:rPr>
        <w:softHyphen/>
        <w:t>տա</w:t>
      </w:r>
      <w:r w:rsidRPr="008A34CE">
        <w:rPr>
          <w:rFonts w:ascii="Sylfaen" w:hAnsi="Sylfaen"/>
          <w:color w:val="auto"/>
          <w:sz w:val="20"/>
          <w:szCs w:val="20"/>
        </w:rPr>
        <w:softHyphen/>
      </w:r>
      <w:r w:rsidRPr="008A34CE">
        <w:rPr>
          <w:rFonts w:ascii="Sylfaen" w:hAnsi="Sylfaen"/>
          <w:color w:val="auto"/>
          <w:sz w:val="20"/>
          <w:szCs w:val="20"/>
        </w:rPr>
        <w:softHyphen/>
        <w:t>րելագործման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հիմնահարցերը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Սոցիալական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գործ</w:t>
      </w:r>
      <w:r w:rsidRPr="008A34CE">
        <w:rPr>
          <w:rFonts w:ascii="Sylfaen" w:hAnsi="Sylfaen"/>
          <w:color w:val="auto"/>
          <w:sz w:val="20"/>
          <w:szCs w:val="20"/>
        </w:rPr>
        <w:softHyphen/>
        <w:t>ըն</w:t>
      </w:r>
      <w:r w:rsidRPr="008A34CE">
        <w:rPr>
          <w:rFonts w:ascii="Sylfaen" w:hAnsi="Sylfaen"/>
          <w:color w:val="auto"/>
          <w:sz w:val="20"/>
          <w:szCs w:val="20"/>
        </w:rPr>
        <w:softHyphen/>
        <w:t>թացների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կառավարումը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տնտեսավորման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նոր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պայման</w:t>
      </w:r>
      <w:r w:rsidRPr="008A34CE">
        <w:rPr>
          <w:rFonts w:ascii="Sylfaen" w:hAnsi="Sylfaen"/>
          <w:color w:val="auto"/>
          <w:sz w:val="20"/>
          <w:szCs w:val="20"/>
        </w:rPr>
        <w:softHyphen/>
        <w:t>ներում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</w:rPr>
        <w:t>Մ</w:t>
      </w:r>
      <w:r w:rsidRPr="008A34CE">
        <w:rPr>
          <w:rFonts w:ascii="Sylfaen" w:hAnsi="Sylfaen" w:cs="Arial"/>
          <w:color w:val="auto"/>
          <w:sz w:val="20"/>
          <w:szCs w:val="20"/>
        </w:rPr>
        <w:t>. – 1987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Երևանի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Լենինյան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շրջանի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սոցիա</w:t>
      </w:r>
      <w:r w:rsidRPr="008A34CE">
        <w:rPr>
          <w:rFonts w:ascii="Sylfaen" w:hAnsi="Sylfaen"/>
          <w:color w:val="auto"/>
          <w:sz w:val="20"/>
          <w:szCs w:val="20"/>
        </w:rPr>
        <w:softHyphen/>
        <w:t>լա</w:t>
      </w:r>
      <w:r w:rsidRPr="008A34CE">
        <w:rPr>
          <w:rFonts w:ascii="Sylfaen" w:hAnsi="Sylfaen"/>
          <w:color w:val="auto"/>
          <w:sz w:val="20"/>
          <w:szCs w:val="20"/>
        </w:rPr>
        <w:softHyphen/>
        <w:t>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զարգացման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համալիր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ծրագիրը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գիտական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ղեկա</w:t>
      </w:r>
      <w:r w:rsidRPr="008A34CE">
        <w:rPr>
          <w:rFonts w:ascii="Sylfaen" w:hAnsi="Sylfaen"/>
          <w:color w:val="auto"/>
          <w:sz w:val="20"/>
          <w:szCs w:val="20"/>
        </w:rPr>
        <w:softHyphen/>
        <w:t>վար)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ԵրԺՏԻ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- 1987. - 295 </w:t>
      </w:r>
      <w:r w:rsidRPr="008A34CE">
        <w:rPr>
          <w:rFonts w:ascii="Sylfaen" w:hAnsi="Sylfaen"/>
          <w:color w:val="auto"/>
          <w:sz w:val="20"/>
          <w:szCs w:val="20"/>
        </w:rPr>
        <w:t>էջ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աճի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միտում</w:t>
      </w:r>
      <w:r w:rsidRPr="008A34CE">
        <w:rPr>
          <w:rFonts w:ascii="Sylfaen" w:hAnsi="Sylfaen"/>
          <w:color w:val="auto"/>
          <w:sz w:val="20"/>
          <w:szCs w:val="20"/>
        </w:rPr>
        <w:softHyphen/>
        <w:t>նե</w:t>
      </w:r>
      <w:r w:rsidRPr="008A34CE">
        <w:rPr>
          <w:rFonts w:ascii="Sylfaen" w:hAnsi="Sylfaen"/>
          <w:color w:val="auto"/>
          <w:sz w:val="20"/>
          <w:szCs w:val="20"/>
        </w:rPr>
        <w:softHyphen/>
        <w:t>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ՀԽՍՀ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տնտեսությունում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դրա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կան</w:t>
      </w:r>
      <w:r w:rsidRPr="008A34CE">
        <w:rPr>
          <w:rFonts w:ascii="Sylfaen" w:hAnsi="Sylfaen"/>
          <w:color w:val="auto"/>
          <w:sz w:val="20"/>
          <w:szCs w:val="20"/>
        </w:rPr>
        <w:softHyphen/>
        <w:t>խատեսումը (գիտական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ղեկավար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պատասխանատու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</w:t>
      </w:r>
      <w:r w:rsidRPr="008A34CE">
        <w:rPr>
          <w:rFonts w:ascii="Sylfaen" w:hAnsi="Sylfaen"/>
          <w:color w:val="auto"/>
          <w:sz w:val="20"/>
          <w:szCs w:val="20"/>
        </w:rPr>
        <w:softHyphen/>
        <w:t>տարող)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ՀԽՍՀ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ԳԱ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- 1987. - 93 </w:t>
      </w:r>
      <w:r w:rsidRPr="008A34CE">
        <w:rPr>
          <w:rFonts w:ascii="Sylfaen" w:hAnsi="Sylfaen"/>
          <w:color w:val="auto"/>
          <w:sz w:val="20"/>
          <w:szCs w:val="20"/>
        </w:rPr>
        <w:t>էջ (աշխատանքը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կատարված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է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ԽՍՀՄ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ԳԱ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պատվերով)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Արտադրանքի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որակի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կառավարումը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.- 1987.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5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Նորը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պլանավորման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համակարգում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Երեկոյան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 xml:space="preserve">Երևան </w:t>
      </w:r>
      <w:r w:rsidRPr="008A34CE">
        <w:rPr>
          <w:rFonts w:ascii="Sylfaen" w:hAnsi="Sylfaen" w:cs="Arial"/>
          <w:color w:val="auto"/>
          <w:sz w:val="20"/>
          <w:szCs w:val="20"/>
        </w:rPr>
        <w:t>(</w:t>
      </w:r>
      <w:r w:rsidRPr="008A34CE">
        <w:rPr>
          <w:rFonts w:ascii="Sylfaen" w:hAnsi="Sylfaen"/>
          <w:color w:val="auto"/>
          <w:sz w:val="20"/>
          <w:szCs w:val="20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). - 1987, 12 </w:t>
      </w:r>
      <w:r w:rsidRPr="008A34CE">
        <w:rPr>
          <w:rFonts w:ascii="Sylfaen" w:hAnsi="Sylfaen"/>
          <w:color w:val="auto"/>
          <w:sz w:val="20"/>
          <w:szCs w:val="20"/>
        </w:rPr>
        <w:t>օգոստ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ոսի։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արտադրողականություն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ռեգիոնալ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աս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պեկտները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ռուսերեն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գլուխ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2):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ԽՍՀՄ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հրատ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– 1988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Հեղինակային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կոլեկտիվ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Ղափանի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շրջանի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սոցիալական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ծրագիր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1986–1990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թթ.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Քաջարան)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ԵրԺՏԻ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- 1988. - 260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lastRenderedPageBreak/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Ասլանյան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Էկոնոմիկայի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ինտենսիվացման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մեխա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նիզմը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Լենինյան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ուղիով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- 1988.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3։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Աշխատավարձի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տեսակարար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ծախսերի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պլանային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նոր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մատիվների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որոշման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մասին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բերությունը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շինարարությունը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ճարտարապետությունը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ՀԱՇՃ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- 1988.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3։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–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ԼՂՀՄ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սոցիալ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ինտեգրաց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հիմնահարցերը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ուղիները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Կոմսոմոլեց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- 1988, 6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հոկտեմբ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երի։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Մելքումյան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Լեռնային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Ղարաբաղ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ՀԽՍՀ</w:t>
      </w:r>
      <w:r w:rsidRPr="008A34CE">
        <w:rPr>
          <w:rFonts w:ascii="Sylfaen" w:hAnsi="Sylfaen" w:cs="Arial"/>
          <w:color w:val="auto"/>
          <w:sz w:val="20"/>
          <w:szCs w:val="20"/>
        </w:rPr>
        <w:t>-</w:t>
      </w:r>
      <w:r w:rsidRPr="008A34CE">
        <w:rPr>
          <w:rFonts w:ascii="Sylfaen" w:hAnsi="Sylfaen"/>
          <w:color w:val="auto"/>
          <w:sz w:val="20"/>
          <w:szCs w:val="20"/>
        </w:rPr>
        <w:t>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հետ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սոցիալ</w:t>
      </w:r>
      <w:r w:rsidRPr="008A34CE">
        <w:rPr>
          <w:rFonts w:ascii="Sylfaen" w:hAnsi="Sylfaen" w:cs="Arial"/>
          <w:color w:val="auto"/>
          <w:sz w:val="20"/>
          <w:szCs w:val="20"/>
        </w:rPr>
        <w:t>-</w:t>
      </w:r>
      <w:r w:rsidRPr="008A34CE">
        <w:rPr>
          <w:rFonts w:ascii="Sylfaen" w:hAnsi="Sylfaen"/>
          <w:color w:val="auto"/>
          <w:sz w:val="20"/>
          <w:szCs w:val="20"/>
        </w:rPr>
        <w:t>տնտե</w:t>
      </w:r>
      <w:r w:rsidRPr="008A34CE">
        <w:rPr>
          <w:rFonts w:ascii="Sylfaen" w:hAnsi="Sylfaen"/>
          <w:color w:val="auto"/>
          <w:sz w:val="20"/>
          <w:szCs w:val="20"/>
        </w:rPr>
        <w:softHyphen/>
        <w:t>սական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ինտեգրացման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ուղիները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հիմնահարցերը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Սովե</w:t>
      </w:r>
      <w:r w:rsidRPr="008A34CE">
        <w:rPr>
          <w:rFonts w:ascii="Sylfaen" w:hAnsi="Sylfaen"/>
          <w:color w:val="auto"/>
          <w:sz w:val="20"/>
          <w:szCs w:val="20"/>
        </w:rPr>
        <w:softHyphen/>
        <w:t>տական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Հայաստան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). - 1988, 24 </w:t>
      </w:r>
      <w:r w:rsidRPr="008A34CE">
        <w:rPr>
          <w:rFonts w:ascii="Sylfaen" w:hAnsi="Sylfaen"/>
          <w:color w:val="auto"/>
          <w:sz w:val="20"/>
          <w:szCs w:val="20"/>
        </w:rPr>
        <w:t>սեպտ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եմբերի։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Մելքումյան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Գուգարքի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շրջանի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վերականգնման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զարգացման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մալիր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ծրագիր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1989–1990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 xml:space="preserve">թթ.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գիտ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ղեկ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.):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ԵրԺՏԻ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- 1989. - 74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արտադրողականության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դինամիկայի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վերլուծությունը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ՀԽՍՀ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տնտեսությունում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նոր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պայմաններում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դրա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խա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ղեկավար)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ՀԽՍՀ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- 1989. - 79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կատարված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ԽՍՀՄ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պատվերով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արտադրողականություն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վարձ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աճի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համամասնությունները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Լենինյան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ուղիով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- 1989.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11։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Չլինել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ձրիակեր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արդյունաբերությունը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շինարարությունը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ճարտարապետությունը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ՀԱՇՃ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- 1989.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9։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lastRenderedPageBreak/>
        <w:t>Ռեգիոնալ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տնտհաշվարկ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ներդրման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նահարցերը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.- 1989.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12։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Քաջարան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ներկան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զարգացման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հեռանկարները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Խորհրդային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- 1989, 11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հոկտեմբ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երի։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Ավագյան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Մարգարյան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 xml:space="preserve"> Թ. Խ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Ասլանյան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Ինքնորոշում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ասպեկտ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Կոմու</w:t>
      </w:r>
      <w:r w:rsidRPr="008A34CE">
        <w:rPr>
          <w:rFonts w:ascii="Sylfaen" w:hAnsi="Sylfaen"/>
          <w:color w:val="auto"/>
          <w:sz w:val="20"/>
          <w:szCs w:val="20"/>
        </w:rPr>
        <w:softHyphen/>
        <w:t>նիստ</w:t>
      </w:r>
      <w:r w:rsidRPr="008A34CE">
        <w:rPr>
          <w:rFonts w:ascii="Sylfaen" w:hAnsi="Sylfaen" w:cs="Arial"/>
          <w:color w:val="auto"/>
          <w:sz w:val="20"/>
          <w:szCs w:val="20"/>
        </w:rPr>
        <w:t>. (</w:t>
      </w:r>
      <w:r w:rsidRPr="008A34CE">
        <w:rPr>
          <w:rFonts w:ascii="Sylfaen" w:hAnsi="Sylfaen"/>
          <w:color w:val="auto"/>
          <w:sz w:val="20"/>
          <w:szCs w:val="20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 - 1989, 18 </w:t>
      </w:r>
      <w:r w:rsidRPr="008A34CE">
        <w:rPr>
          <w:rFonts w:ascii="Sylfaen" w:hAnsi="Sylfaen"/>
          <w:color w:val="auto"/>
          <w:sz w:val="20"/>
          <w:szCs w:val="20"/>
        </w:rPr>
        <w:t>նոյեմբ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երի։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մեխանիզմը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էկոնոմիկայի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ինտեն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սի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վացումը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Հայաստան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– 1990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արտադրողականություն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1. – 1990։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վարձատրության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ֆոնդի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կազմավորումը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արդյունաբերության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մեջ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լրիվ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տնտհաշվարկի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պայման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Տերտերյան։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Խմբ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՝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Յու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Սուվարյան։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ՀԽՍՀ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տնտեսագիտության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ինստիտուտ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- 1990. - 152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Լեռնային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Ղարաբաղ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: [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Պատմա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աշխարհա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ուսումնասիրություն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]: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Մելքումյան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Առաջաբ.՝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Յու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Խմբ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՝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 Թ. Ավետիսյան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Լույս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- 1990. - 303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Բարձր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որակավորման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մասնագետների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պատրաստ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բաշխման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մեխանիզմը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ղեկավար)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ԵրԺՏԻ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- 1990. - 252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Երևան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քաղաքի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սոցիալական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գաց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հիմնադրույթները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ղեկավար)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ԵրԺՏԻ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- 1990. - 498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Հանրապետության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բարձ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րորակ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մասնագետների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նկատմամբ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պահանջի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խատեսումը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ղեկավար)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ԵրԺՏԻ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- 1990. - 252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lastRenderedPageBreak/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Կառուցվածքային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քաղաքականությունը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ինքնուրույնության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պայմաններում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Լենինյան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ուղիով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- 1990.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5։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Պլան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շուկա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արդյունաբերությունը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շի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նարարությունը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ճարտարապետությունը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ՀԱՇՃ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- 1990.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10։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Ճգնաժամ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հաղթահարման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ուղիները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.- 1991.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7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Ինչպես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հաղթահարել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ճգնաժամը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- 1991, 7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մայիսի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8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մայիսի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Կառուցվածքային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քաղաքականությունը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ինքնուրույնության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պայմաններում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Հայաստան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- 1991, 30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մարտի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շարունակ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այստեղ՝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1991, 2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ապրիլի։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շուկայական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հարաբե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րություններին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անցման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ճանապարհին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Էկոնոմիկա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- 1993.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11–12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Մարտիրոսյան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տնտեսությունն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այսօր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Երկիր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</w:rPr>
        <w:t>). - 1993, 12–13, 16–17</w:t>
      </w:r>
      <w:r w:rsidRPr="008A34CE">
        <w:rPr>
          <w:rFonts w:ascii="Sylfaen" w:hAnsi="Sylfaen"/>
          <w:color w:val="auto"/>
          <w:sz w:val="20"/>
          <w:szCs w:val="20"/>
        </w:rPr>
        <w:t xml:space="preserve"> մար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Բացասականը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մեծ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դրականից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Երկիր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- 1993, 15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ապրիլի։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Հրաժարվել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մարտնչող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դիլետանտիզմից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Երկիր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- 1993, 12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հոկտեմբ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երի։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հակաինֆլյացիոն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միջոցառումների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մշակումը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գիտական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ղեկավար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պատասխանատու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կատարող)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էկոնոմիկայի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նախարարություն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ՏՊԳՀԻ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- 1994. - 27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lastRenderedPageBreak/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Տնտեսագիտության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հիմունքներ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գլուխ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8):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Լույս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 – 1994։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Հեղինակային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կոլեկտիվ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ԼՂՀ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վերականգնման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սոցիալ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զարգացման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համալիր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ծրագիր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Արցախ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ծրագիր)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գիտական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ղեկավար)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հատուկ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ծրագրերի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պետական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վարչություն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- 1994. - 500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Քաշաթաղի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շրջանի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վերականգնման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ինվեստիցիոն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ծրագիր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էկոնոմիկայի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նախարարություն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ՏՊԳՀԻ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- 1994. - 30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Գևորգյան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Սելվինազյան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Բ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այլք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Գնաճ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միտումները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կառավարումը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Դրոշակ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- 1994.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18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ռազմավարություն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ակունքները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</w:rPr>
        <w:t>արդ</w:t>
      </w:r>
      <w:r w:rsidRPr="008A34CE">
        <w:rPr>
          <w:rFonts w:ascii="Sylfaen" w:hAnsi="Sylfaen"/>
          <w:color w:val="auto"/>
          <w:sz w:val="20"/>
          <w:szCs w:val="20"/>
        </w:rPr>
        <w:softHyphen/>
        <w:t>յունք</w:t>
      </w:r>
      <w:r w:rsidRPr="008A34CE">
        <w:rPr>
          <w:rFonts w:ascii="Sylfaen" w:hAnsi="Sylfaen"/>
          <w:color w:val="auto"/>
          <w:sz w:val="20"/>
          <w:szCs w:val="20"/>
        </w:rPr>
        <w:softHyphen/>
        <w:t>ները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ուղղությունները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Երկիր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). - 1994, 1–2 </w:t>
      </w:r>
      <w:r w:rsidRPr="008A34CE">
        <w:rPr>
          <w:rFonts w:ascii="Sylfaen" w:hAnsi="Sylfaen"/>
          <w:color w:val="auto"/>
          <w:sz w:val="20"/>
          <w:szCs w:val="20"/>
        </w:rPr>
        <w:t>օգոս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տ</w:t>
      </w:r>
      <w:r w:rsidRPr="008A34CE">
        <w:rPr>
          <w:rFonts w:ascii="Sylfaen" w:hAnsi="Sylfaen" w:cs="Arial"/>
          <w:color w:val="auto"/>
          <w:sz w:val="20"/>
          <w:szCs w:val="20"/>
          <w:lang w:val="en-US"/>
        </w:rPr>
        <w:t>ո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սի։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Շուկայական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լեզվի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մասին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Երկիր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- 1994, 28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հոկտեմբ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նաև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այստեղ՝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Պայքար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- 1996.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2–3։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  <w:lang w:val="hy-AM"/>
        </w:rPr>
      </w:pPr>
      <w:bookmarkStart w:id="0" w:name="_GoBack"/>
      <w:bookmarkEnd w:id="0"/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Հանրապետության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Արցախի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միասնացման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խնդիրները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Երկիր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- 1994, 18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նոյեմբերի։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Կարևորել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վարձատրության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պետական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կարգավորումը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- 1995, 30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մայիսի։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Գնաճ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սոցիալ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հետևանքները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- 1995, 28–30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հունիսի։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ռազմավարության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ներկան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ապագան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Պայքար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- 1995.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5։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lastRenderedPageBreak/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Գործարարության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ծրագրի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մշակման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հիմունքները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Ապոլոն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– 1996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Շուկայավարության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տերմինաբանություն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= Marketing terminology: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Ռ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Խոստիկյան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խմբ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՝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Յու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ուրիշ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.)։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ԵԺՏԻ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օտար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լեզուների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ամբիոն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ԳԱԱ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Գիտություն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հրատ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- 1996. - 260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Ռազմավարական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Մեթոդաբանութ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հիմնահարցերը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Տնտեսագետ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 – 1996. – 150 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Սեփականաշնորհված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խումբ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մեծ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միջին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ձեռ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կությունների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գործունեության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ուսում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սիրության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արդյունքները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ղեկավար)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քաղաքականության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հետազոտման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վերլու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ծութ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կենտրոն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- 1996. - 45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Բախշյան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Գաևսկի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շուկա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միտումները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արդի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հիմնա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հարցերը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ՏՀԻ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Գիտական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աշխատությունների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ժողովածու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 – 1997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Ձեռներեցի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սեղանի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գիրք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գլուխ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4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11):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սագետ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 – 1997։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Հեղինակային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կոլեկտիվ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Պետական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ձեռնարկությունների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ապապետականաց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Մեթոդաբանություն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ռազմավարություն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արդյունքներ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Մարկոսյան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Խմբ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՝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Յու.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Լույս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- 1997. - 447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աղս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շուկա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միտումները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հարցերը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Հանրապետություն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- 1997, 17–18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հունվարի։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lastRenderedPageBreak/>
        <w:t>Աշխատուժի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արժեքը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զբաղվածությունը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Հանրապետություն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- 1997, 17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հուլիսի։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Գյուղական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բնակչության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զբաղվածության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մակար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դա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հիմնահարցերը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Հանրապե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- 1997, 17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սեպտեմբ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երի։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կուլտուրայի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զարգացման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նահարցեր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Պետական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ծառայության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լրատու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- 1997.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5։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Հայկական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երկաթուղու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կառուցվածքային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սա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բարեփոխումների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ծրագիր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տրանսպորտի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նախա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րարություն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- 1998. - 95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Մարության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Մենեջմենթ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դասընթացի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ծրագիր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</w:rPr>
        <w:t xml:space="preserve">։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Տնտեսագետ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 – 1998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Գյուղացիական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տնտեսությունների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սոցիալ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տնտե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սա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վիճակը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գյուղատնտեսության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արտադրանքի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գնե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ինդեքսը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հայերեն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անգլերեն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):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 – 1999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Մենեջմենթ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ներածություն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</w:rPr>
        <w:t>գլուխներ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1, 5, 9, 16, 18, </w:t>
      </w:r>
      <w:r w:rsidRPr="008A34CE">
        <w:rPr>
          <w:rFonts w:ascii="Sylfaen" w:hAnsi="Sylfaen"/>
          <w:color w:val="auto"/>
          <w:sz w:val="20"/>
          <w:szCs w:val="20"/>
        </w:rPr>
        <w:t>հեղինակային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կոլեկտիվի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գիտական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ղեկավար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խմբագիր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):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</w:rPr>
        <w:t>Տնտեսագետ</w:t>
      </w:r>
      <w:r w:rsidRPr="008A34CE">
        <w:rPr>
          <w:rFonts w:ascii="Sylfaen" w:hAnsi="Sylfaen" w:cs="Arial"/>
          <w:color w:val="auto"/>
          <w:sz w:val="20"/>
          <w:szCs w:val="20"/>
        </w:rPr>
        <w:t>. – 1999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Հեղինակային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կոլեկտիվ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Ներդրումների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հրատապ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խնդիրների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շուրջ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Միջբուհական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գիտաժողովի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նյութեր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>. – 1999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վերափոխումները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անցման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շրջանում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Պետական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ծառայություն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(6.4.3). – 1999։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Հեղինակային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կոլեկտիվ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lastRenderedPageBreak/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Ներդրումների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հիմնահարցեր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Դրոշակ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- 1999,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հունվար։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Ներդրումների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հիմնահարցեր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Էկոնոմիկա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- 1999.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1։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արդյունավետության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բարձրացման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հիմնախնդիրները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Էկոնոմիկա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- 1999.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3։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Ներդրումների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հրատապ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խնդիրների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շուրջ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Հանրապետություն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- 1999, 5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հունիսի։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պետական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կար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գի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զարգացման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ուղղությունները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Միջբուհական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տա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ժողովի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նյութեր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– 2000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պետական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բարեփո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խում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ում։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Հայաստանը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միջազգային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զարգացման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համակարգում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– 2000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Քաղաքացիական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ծառայության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համակարգի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ներ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դրու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որպես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պետական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ժողովրդա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րաց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Էկոնոմիկա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- 2000.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4։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պետական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վետությունը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միտումները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աճի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գերակայությունները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Էկոնոմիկա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- 2000.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5։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Արդյունավետ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ուղղությունները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ռա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- 2000.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1։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պետական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վետության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բարձրացման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ուղղությունները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- 2000.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2։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Պետական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արդյունավետությունը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ռա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- 2000.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5։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lastRenderedPageBreak/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պետական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լա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գործման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խնդիրները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Հանրապետություն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- 2000. - 22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փետր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վարի։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Ձեռնարկության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արդյունավետ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կառավարում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գոր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ծա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րար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խաղի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կազմակերպման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ուղեցույց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):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Տնտեսագետ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– 2001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Ձեռնարկության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արդյունավետ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գոր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ծա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րար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խաղի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մեթոդիկա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Տնտեսագետ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 – 2001։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Կրթության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համակարգի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բարձրացման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ուղղությունները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Դպրոցների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պատ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դերը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միասնական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կրթական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տարածքի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ձևա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վորման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գործում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Միջազգային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գիտաժողովի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նյութեր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Շուշի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 – 2001։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Կրթական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համակարգի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բարձրացման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ուղիները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Կրթությունը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Արցախում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- 2001.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3։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Քողարկված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զբաղվածություն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թաքնված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գործա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զրկութ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ֆինանսներ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էկոնոմիկա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- 2001.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2։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Կրթությունը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բնակչության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ակտի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Հայացք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տնտեսությանը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- 2001.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8։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Ներդրումների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հիմնահարցերը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Վարկանիշ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- 2001.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3։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lastRenderedPageBreak/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Կրթությունը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աղքատությունը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ակտի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վությունը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Հայաստանում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հայերեն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անգլերեն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):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 xml:space="preserve">։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ՍՈՃՐ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– 2002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- 2002.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3։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Մենեջմենթ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: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Հեղինակային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կոլեկտիվի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ղե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կավար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խմբագիր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Տնտեսագետ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 - 2002։ 2-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րդ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լրաց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բարեփոխ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հրատ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- 560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Հանրապետության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արտաքին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կապերը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/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Մելքումյան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Խմբ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՝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Յու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Զանգակ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-97. - 2002. - 271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Բարձր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որակավորման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կադրերի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պատրաստման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դյու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նավետության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բարձրացման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ուղղությունները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Կրթութ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Արցախում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- 2002.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3–4։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Հանրային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համակարգը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աղքա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Գործնական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- 2002.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4։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Հանրային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համակարգը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աղքա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Հայացք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տնտեսությանը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- 2002.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2։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Հանրային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կառավարումն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ըստ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Որոգայթ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փառացի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Օրենք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իրականություն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2002.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20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Անգլերեն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շուկայավարում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ուսումնասիրողների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մար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= English for Students of Marketing.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Ուս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ձեռնարկ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Ռ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Խոստիկյան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։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Խմբ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՝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Յու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Չալաբյան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։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Երևա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պետ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տնտեսագիտ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ինստ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Տնտեսագետ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- 2003. - 260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հանրային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փոխում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Հայաստան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2020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Զարգացման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lastRenderedPageBreak/>
        <w:t>անվտան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գության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ռազմավարություն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-2003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հանրային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Մեթոդա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բա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հիմնախնդիրները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ԱՌՏ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- 2003. - 88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Կոպյան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Բարձրագույն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ուսումնական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հաստատությունների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բարեփոխման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ուղղությունները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Կրթութ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Արցախում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- 2003.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3–4։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Բուհ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համակարգի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զարգացման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ղութ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ֆինանսներ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էկոնոմիկա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- 2003.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2–3։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զարգացման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միտումները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Վարկանիշ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- 2003.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1։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Օտարերկրյա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ներդրումները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արտաքին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պետա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պարտքը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Рынок капитала в Армении. - 2003.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100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Ծառայությունների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ոլորտի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արդյունավետ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կառավա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րում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գործարար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խաղի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մեթոդիկա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):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ԱՌՏ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– 2004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Կիրառական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մենեջմենթ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մոդուլներ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ԱՌՏ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 – 2004։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lastRenderedPageBreak/>
        <w:t>Հանրային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տեսության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պատմության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ուրվագծեր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ԱՌՏ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 – 2004։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Անապատացման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սոցիալ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հետևանքները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դրա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դեմ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պայքարի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ուղղությունները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ֆինանսներ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էկոնոմիկա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- 2004.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1։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հանրային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տեսության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պատմության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ուրվագծեր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Բանբեր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ԵՊՏ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- 2004.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1։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Հանրապետության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գաց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մակարդակը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հեռանկարները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ֆի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նանսներ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էկոնոմիկա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- 2004.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12–13։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Հանրային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մեթոդա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բա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Հանրային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- 2004.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3–4։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Суварян, Юрий Михайлович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Экономические и статистические методы управления рисками: Труды 6-го Международного семинара. - М. 2004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spacing w:line="300" w:lineRule="exact"/>
        <w:ind w:firstLine="567"/>
        <w:jc w:val="both"/>
        <w:rPr>
          <w:rFonts w:ascii="Sylfaen" w:hAnsi="Sylfaen"/>
          <w:color w:val="auto"/>
          <w:sz w:val="20"/>
          <w:szCs w:val="20"/>
          <w:lang w:eastAsia="en-US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Հայ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կառավարչական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մտքի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պատմության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ուրվագծեր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Տնտեսագետ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 – 2005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ընդ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խմբ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Հանրային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քաղաքականության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վերլուծություն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Պետական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ծառայություն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 – 2005։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ընդ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խմբ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Ապակենտրոնացումը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տարածքային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բարեփոխումը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Օրենք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իրականություն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- 2005.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7–8, 10։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Ավետարանոցի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դպրոցը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Կրթությունը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Արցախում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3-4։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Յ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) /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- 2005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lastRenderedPageBreak/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արդյունաբերական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արտադրության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տարածքային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առանձնահատկությունները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հիմնախնդիրները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Օրենք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իրականություն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- 2005.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12։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նույնը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այստեղ՝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2006.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1։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տարածքային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համակարգի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ռուցումը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դրա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արդյունավետության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բարձրացումը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ֆինանսներ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էկոնոմիկա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- 2005.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2–3։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Հանրային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քաղաքականություն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մեթոդաբանությունը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վերլուծությունը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կառուցվածքը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Հանրային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- 2005.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3։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>Суварян, Юрий Михайлович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Региональное управление: основы и направления реформирования: Вестник РАУ. - 2006. - № 3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В соавторстве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հողային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ռեսուրսները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իրավիճակային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վերլու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ծութ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քաղաքականության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չափանիշները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անգլ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.): 2007, Springer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Սարգսյան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Տնտեսության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տարածքային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կառավարում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Մեթոդա</w:t>
      </w:r>
      <w:r w:rsidRPr="008A34CE">
        <w:rPr>
          <w:rFonts w:ascii="Sylfaen" w:hAnsi="Sylfaen"/>
          <w:color w:val="auto"/>
          <w:sz w:val="20"/>
          <w:szCs w:val="20"/>
        </w:rPr>
        <w:softHyphen/>
        <w:t>բա</w:t>
      </w:r>
      <w:r w:rsidRPr="008A34CE">
        <w:rPr>
          <w:rFonts w:ascii="Sylfaen" w:hAnsi="Sylfaen"/>
          <w:color w:val="auto"/>
          <w:sz w:val="20"/>
          <w:szCs w:val="20"/>
        </w:rPr>
        <w:softHyphen/>
        <w:t>նությունը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հիմնախնդիրները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ԱՌՏ</w:t>
      </w:r>
      <w:r w:rsidRPr="008A34CE">
        <w:rPr>
          <w:rFonts w:ascii="Sylfaen" w:hAnsi="Sylfaen" w:cs="Arial"/>
          <w:color w:val="auto"/>
          <w:sz w:val="20"/>
          <w:szCs w:val="20"/>
        </w:rPr>
        <w:t>. – 2007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Չոբանյան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21-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րդ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դարի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տնտեսագիտական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մտքի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գոր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ծա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առավել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արդիական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հիմնախնդիրները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Էկո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միկա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- 2007.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4։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տարածքային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արդյունավետության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բարձրացման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ուղղությունները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Բանբեր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ՀՊՏՀ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- 2007.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2։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Չոբանյան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lastRenderedPageBreak/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Ֆինանսագիտության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արժեքավոր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դասագիրք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Բանբեր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ՀՊՏՀ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- 2007.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3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Կրեդիտային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համակարգի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ներդրման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ընթացքը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 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ՀՊՏՀ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ում։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Կրթական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բարեփոխումները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ուսանողության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աչքե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րով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գիտական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համաժողովի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նյութեր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– 2008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Համաշխարհային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ճգնաժամը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Բանբեր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ՀՊՏՀ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- 2008.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2։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Ճուղուրյան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Տարածքային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մոդելները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դրանց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</w:t>
      </w:r>
      <w:r w:rsidRPr="008A34CE">
        <w:rPr>
          <w:rFonts w:ascii="Sylfaen" w:hAnsi="Sylfaen"/>
          <w:color w:val="auto"/>
          <w:sz w:val="20"/>
          <w:szCs w:val="20"/>
        </w:rPr>
        <w:softHyphen/>
        <w:t>յունավետ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կիրառման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հիմնախնդիրները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Օրենք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իրա</w:t>
      </w:r>
      <w:r w:rsidRPr="008A34CE">
        <w:rPr>
          <w:rFonts w:ascii="Sylfaen" w:hAnsi="Sylfaen"/>
          <w:color w:val="auto"/>
          <w:sz w:val="20"/>
          <w:szCs w:val="20"/>
        </w:rPr>
        <w:softHyphen/>
        <w:t>կա</w:t>
      </w:r>
      <w:r w:rsidRPr="008A34CE">
        <w:rPr>
          <w:rFonts w:ascii="Sylfaen" w:hAnsi="Sylfaen"/>
          <w:color w:val="auto"/>
          <w:sz w:val="20"/>
          <w:szCs w:val="20"/>
        </w:rPr>
        <w:softHyphen/>
        <w:t>նություն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- 2008.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>1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Չոբանյան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Суварян, Юрий Михайлович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Модели регионального управленя и эффективность их применения: Сборник научных статей. - 2008. - Ч. 1 (РАУ, Ереван).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В соавторстве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ինտեգրացիան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եվրոպական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կրթական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համա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կար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գին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ՀՊՏՀ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օրինակով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)</w:t>
      </w:r>
      <w:r w:rsidRPr="008A34CE">
        <w:rPr>
          <w:rFonts w:ascii="Sylfaen" w:eastAsia="Arial Unicode MS" w:hAnsi="Sylfaen" w:cs="Arial"/>
          <w:color w:val="auto"/>
          <w:sz w:val="20"/>
          <w:szCs w:val="20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Կրթությունը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/>
          <w:color w:val="auto"/>
          <w:sz w:val="20"/>
          <w:szCs w:val="20"/>
          <w:lang w:val="en-US"/>
        </w:rPr>
        <w:t>ր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դիականացման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մատեքստում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միջազգային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փորձը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) 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անգլ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.):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Լոնդոն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 – 2009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Հայաստանում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անվտանգ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զարգացման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ռազմա</w:t>
      </w:r>
      <w:r w:rsidRPr="008A34CE">
        <w:rPr>
          <w:rFonts w:ascii="Sylfaen" w:hAnsi="Sylfaen"/>
          <w:color w:val="auto"/>
          <w:sz w:val="20"/>
          <w:szCs w:val="20"/>
        </w:rPr>
        <w:softHyphen/>
        <w:t>վա</w:t>
      </w:r>
      <w:r w:rsidRPr="008A34CE">
        <w:rPr>
          <w:rFonts w:ascii="Sylfaen" w:hAnsi="Sylfaen"/>
          <w:color w:val="auto"/>
          <w:sz w:val="20"/>
          <w:szCs w:val="20"/>
        </w:rPr>
        <w:softHyphen/>
        <w:t>րութ</w:t>
      </w:r>
      <w:r w:rsidRPr="008A34CE">
        <w:rPr>
          <w:rFonts w:ascii="Sylfaen" w:hAnsi="Sylfaen"/>
          <w:color w:val="auto"/>
          <w:sz w:val="20"/>
          <w:szCs w:val="20"/>
        </w:rPr>
        <w:softHyphen/>
        <w:t>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նպատակով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հողային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ռեսուրսների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աղտոտման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գնահատումը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քաղաքականության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վերլուծություն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անգլ</w:t>
      </w:r>
      <w:r w:rsidRPr="008A34CE">
        <w:rPr>
          <w:rFonts w:ascii="Sylfaen" w:hAnsi="Sylfaen" w:cs="Arial"/>
          <w:color w:val="auto"/>
          <w:sz w:val="20"/>
          <w:szCs w:val="20"/>
        </w:rPr>
        <w:t>.): 2009. – Springer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Մենեջմենթ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դասընթացի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ծրագիր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 xml:space="preserve">։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Տնտեսագետ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– 2009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Մենեջմենթ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» 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երրորդ,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լրացված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բարեփոխված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հրա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տա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րակություն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հեղինակային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կոլեկտիվի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գիտական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lastRenderedPageBreak/>
        <w:t>ղե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կա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վար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խմբագիր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):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Տնտեսագետ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– 2009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Համայնքների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ֆինանսավորման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հիմնախնդիրները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Հանրապետությունում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Բանբեր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ՀՊՏՀ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- 2009.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3։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Суварян, Юрий Михайлович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Национальная экономика и вызовы мирового финан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softHyphen/>
        <w:t>со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softHyphen/>
        <w:t>вого кризиса: Материалы 1-ой международной конференции «Глобальный экономический кризис и тенденции развития национальной экономики». - Тбилиси. – 2009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Ակադեմիական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կրեդիտների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կուտակման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ու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փո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խանց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համակարգը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առաջադիմության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բազմա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գոր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ծոնային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գնահատումը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բակալավրիատ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մագիստրա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տուրա։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/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Ընդհ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խմբ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.։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– 2010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Ծանր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մետաղներով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աղտոտման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հիմնախնդիրները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Հանրապետությունում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սոցիալ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էկոլոգիական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հաշվեկշիռը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զարգացման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ռազմավա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յունները։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Ծանր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մետաղներով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շրջակա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միջավայրի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աղ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տոտումը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դրա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հետևանքները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,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անգլերեն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Նիդեր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լանդ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Սպրինգեր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– 2010։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Թուրքիայի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միջև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առևտրատնտեսական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հարաբերությունները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հնարավոր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զարգացումներ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Տնտեսագետ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– 2010։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տնտեսագիտական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բարձրագույն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կրթութ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ՀՊՏՀ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պատմության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ուրվագծեր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ՀՊՏՀ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Պատ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մական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ակնարկ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անվանի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դասախոսներ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–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սագետ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 – 2010։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զարգացման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ֆենոմենը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Կրթության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տության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արտադրության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ինտեգրացումը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որպես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սական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աճի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ապահովման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ռազմավարական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ուղղութ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»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Միջազգային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գիտաժողովի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նյութեր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– 2010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lastRenderedPageBreak/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Ականավոր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գիտնական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մանկավարժի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բեղմնավոր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ուղին։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Բանբեր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ՀՊՏՀ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- 2010.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1։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Գիտության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կրթության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ազդեցությունը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տնտե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աճի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վրա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Բանբեր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ՀՊՏՀ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- 2010.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1։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Տնտեսագիտական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բարձրագույն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կրթությունը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Հանրապետություն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- 2010. - 21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հոկտեմբ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երի։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Տնտեսագիտական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միտքը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Հանրապետություն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). - 2010. - 14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հոկտեմբ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երի։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Суварян, Юрий Михайлович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Актуальные проблемы экономического взаимодействия и инновационного развития государств-участников СНГ: Международная научно-практическая конференция. “25 лет содружеству независимых государств: итоги, перспективы”, 28–29 сентября, Минск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Суварян, Юрий Михайлович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Экономика РА: Макроэкономические тенденции, но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softHyphen/>
        <w:t>вые вызовы и направления развития: Механизмы и методы обеспечения устойчивого социально-экономического раз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softHyphen/>
        <w:t>вития и модернизации внешнеэкономических связей России и Армении. Материалы международной конференции 20-24 апреля 2009. - Ростов Н/Д. - 2010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Գիտակրթական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համակարգը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տնտեսական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զար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գացումը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ԳԱԱ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Գիտություն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հրատ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 – 2011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lastRenderedPageBreak/>
        <w:t>Գիտության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ֆինանսավորման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միջազգային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փորձը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բարեփոխման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գերակայությունները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Սոցիալ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տնտե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սա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զարգացման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հիմնախնդիրները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»,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գիրք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2.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ԳԱԱ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Գիտ</w:t>
      </w:r>
      <w:r w:rsidRPr="008A34CE">
        <w:rPr>
          <w:rFonts w:ascii="Sylfaen" w:eastAsia="Arial Unicode MS" w:hAnsi="Sylfaen"/>
          <w:color w:val="auto"/>
          <w:sz w:val="20"/>
          <w:szCs w:val="20"/>
          <w:lang w:val="en-US"/>
        </w:rPr>
        <w:t>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հրատ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 – 2011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Ուշագրավ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ժողովրդագրական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հետազոտություն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Հա</w:t>
      </w:r>
      <w:r w:rsidRPr="008A34CE">
        <w:rPr>
          <w:rFonts w:ascii="Sylfaen" w:hAnsi="Sylfaen"/>
          <w:color w:val="auto"/>
          <w:sz w:val="20"/>
          <w:szCs w:val="20"/>
        </w:rPr>
        <w:softHyphen/>
        <w:t>յաս</w:t>
      </w:r>
      <w:r w:rsidRPr="008A34CE">
        <w:rPr>
          <w:rFonts w:ascii="Sylfaen" w:hAnsi="Sylfaen"/>
          <w:color w:val="auto"/>
          <w:sz w:val="20"/>
          <w:szCs w:val="20"/>
        </w:rPr>
        <w:softHyphen/>
        <w:t>տանի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Հանրապետություն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լրագիր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). - 2011, 12 </w:t>
      </w:r>
      <w:r w:rsidRPr="008A34CE">
        <w:rPr>
          <w:rFonts w:ascii="Sylfaen" w:hAnsi="Sylfaen"/>
          <w:color w:val="auto"/>
          <w:sz w:val="20"/>
          <w:szCs w:val="20"/>
        </w:rPr>
        <w:t>մարտի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Суварян, Юрий Михайлович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Муниципальные финансы: проблемы и пути их решения: 5-ая годичная конференция (сборник научных статей). - Б.: Изд. - во РАУ, 2011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В соавторстве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>Суварян, Юрий Михайлович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Повышение результативности регионального управ</w:t>
      </w:r>
      <w:r w:rsidRPr="008A34CE">
        <w:rPr>
          <w:rFonts w:ascii="Sylfaen" w:hAnsi="Sylfaen" w:cs="Arial"/>
          <w:color w:val="auto"/>
          <w:sz w:val="20"/>
          <w:szCs w:val="20"/>
        </w:rPr>
        <w:softHyphen/>
        <w:t xml:space="preserve">ления и местного самоуправления в РА: Вестник РГЭУ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№ 3(35). - Ростов-на-Дону. – 2011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В соавторстве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>Суварян, Юрий Михайлович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</w:rPr>
        <w:t xml:space="preserve">Проблемы повышения эффективности регионального и муниципального управления в РА: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Օրենք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իրականություն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 - 2011. - № 9 (191)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В соавторстве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Մենեջմենթ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ուսումնամեթոդական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ուղեցույց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):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 – 2012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Գիտակրթական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համակարգի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ռազմա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վարական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հիմնախնդիրների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շուրջ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Հայաստան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Ֆի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նանսներ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էկոնոմիկա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- 2012.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10 (148)։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lastRenderedPageBreak/>
        <w:t>Արտեմ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Սարգսյան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ծննդյան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70-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ամյակի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առթիվ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Լրաբեր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հասարակական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գիտությունների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- 2012. -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№ 2–3.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432-434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Քոչարյան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Ժ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Միքայել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Նալբանդյանը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հանրային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հիմ</w:t>
      </w:r>
      <w:r w:rsidRPr="008A34CE">
        <w:rPr>
          <w:rFonts w:ascii="Sylfaen" w:hAnsi="Sylfaen"/>
          <w:color w:val="auto"/>
          <w:sz w:val="20"/>
          <w:szCs w:val="20"/>
        </w:rPr>
        <w:softHyphen/>
        <w:t>նախնդիրների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մասին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ԳԱԱ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</w:rPr>
        <w:t>Լրաբեր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հաս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գիտ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- 2012.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4 (636). - </w:t>
      </w:r>
      <w:r w:rsidRPr="008A34CE">
        <w:rPr>
          <w:rFonts w:ascii="Sylfaen" w:hAnsi="Sylfaen"/>
          <w:color w:val="auto"/>
          <w:sz w:val="20"/>
          <w:szCs w:val="20"/>
        </w:rPr>
        <w:t>էջ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110–119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Суварян, Юрий Михайлович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Проблемы построения модели регионального и муни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softHyphen/>
        <w:t>ципального управления: 6-ая годичная научная конфе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softHyphen/>
        <w:t>ренция. Сборник научных статей. - Ер.: Изд.- во РАУ. – 2012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В соавторстве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Գիտակրթական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համակարգի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կառավարման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ռազմա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վարությունը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ԳԱԱ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Գիտություն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հրատ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- 2013. - 232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Հարությունյան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Լ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Սարգսյան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Խաչատրյան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Գիտություն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</w:rPr>
        <w:t>կրթություն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ինտեգրման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հիմնահարցեր։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ԳԱԱ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</w:t>
      </w:r>
      <w:r w:rsidRPr="008A34CE">
        <w:rPr>
          <w:rFonts w:ascii="Sylfaen" w:hAnsi="Sylfaen"/>
          <w:color w:val="auto"/>
          <w:sz w:val="20"/>
          <w:szCs w:val="20"/>
        </w:rPr>
        <w:softHyphen/>
        <w:t>սա</w:t>
      </w:r>
      <w:r w:rsidRPr="008A34CE">
        <w:rPr>
          <w:rFonts w:ascii="Sylfaen" w:hAnsi="Sylfaen"/>
          <w:color w:val="auto"/>
          <w:sz w:val="20"/>
          <w:szCs w:val="20"/>
        </w:rPr>
        <w:softHyphen/>
        <w:t>գիտության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ինստիտուտ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հետագծի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ապագայի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ուրվագծեր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հիմնահարցեր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</w:rPr>
        <w:t>Գիտելիք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- 2013. - 31 </w:t>
      </w:r>
      <w:r w:rsidRPr="008A34CE">
        <w:rPr>
          <w:rFonts w:ascii="Sylfaen" w:hAnsi="Sylfaen"/>
          <w:color w:val="auto"/>
          <w:sz w:val="20"/>
          <w:szCs w:val="20"/>
        </w:rPr>
        <w:t>էջ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Հայագիտության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վիճակը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Հայաստանում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զար</w:t>
      </w:r>
      <w:r w:rsidRPr="008A34CE">
        <w:rPr>
          <w:rFonts w:ascii="Sylfaen" w:hAnsi="Sylfaen"/>
          <w:color w:val="auto"/>
          <w:sz w:val="20"/>
          <w:szCs w:val="20"/>
        </w:rPr>
        <w:softHyphen/>
        <w:t>գացման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հիմնախնդիրները։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Հայագիտության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2-</w:t>
      </w:r>
      <w:r w:rsidRPr="008A34CE">
        <w:rPr>
          <w:rFonts w:ascii="Sylfaen" w:hAnsi="Sylfaen"/>
          <w:color w:val="auto"/>
          <w:sz w:val="20"/>
          <w:szCs w:val="20"/>
        </w:rPr>
        <w:t>րդ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համա</w:t>
      </w:r>
      <w:r w:rsidRPr="008A34CE">
        <w:rPr>
          <w:rFonts w:ascii="Sylfaen" w:hAnsi="Sylfaen"/>
          <w:color w:val="auto"/>
          <w:sz w:val="20"/>
          <w:szCs w:val="20"/>
        </w:rPr>
        <w:softHyphen/>
        <w:t>ժողով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</w:rPr>
        <w:t>Հայագիտության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ժամանակաշրջանի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մար</w:t>
      </w:r>
      <w:r w:rsidRPr="008A34CE">
        <w:rPr>
          <w:rFonts w:ascii="Sylfaen" w:hAnsi="Sylfaen"/>
          <w:color w:val="auto"/>
          <w:sz w:val="20"/>
          <w:szCs w:val="20"/>
        </w:rPr>
        <w:softHyphen/>
        <w:t>տահրավերները։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Լիագումար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նիստի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զեկուցումներ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</w:rPr>
        <w:t>Գիտություն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- 2013. - 33 </w:t>
      </w:r>
      <w:r w:rsidRPr="008A34CE">
        <w:rPr>
          <w:rFonts w:ascii="Sylfaen" w:hAnsi="Sylfaen"/>
          <w:color w:val="auto"/>
          <w:sz w:val="20"/>
          <w:szCs w:val="20"/>
        </w:rPr>
        <w:t>էջ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։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Հայագիտություն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հասարակական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գիտություններ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- </w:t>
      </w:r>
      <w:r w:rsidRPr="008A34CE">
        <w:rPr>
          <w:rFonts w:ascii="Sylfaen" w:hAnsi="Sylfaen"/>
          <w:color w:val="auto"/>
          <w:sz w:val="20"/>
          <w:szCs w:val="20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ԳԱԱ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70 </w:t>
      </w:r>
      <w:r w:rsidRPr="008A34CE">
        <w:rPr>
          <w:rFonts w:ascii="Sylfaen" w:hAnsi="Sylfaen"/>
          <w:color w:val="auto"/>
          <w:sz w:val="20"/>
          <w:szCs w:val="20"/>
        </w:rPr>
        <w:t>տարում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.։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Գիտություն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հրատ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- 2013. - 74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Հանրային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հիմնախնդիրները՝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տեսա</w:t>
      </w:r>
      <w:r w:rsidRPr="008A34CE">
        <w:rPr>
          <w:rFonts w:ascii="Sylfaen" w:hAnsi="Sylfaen"/>
          <w:color w:val="auto"/>
          <w:sz w:val="20"/>
          <w:szCs w:val="20"/>
        </w:rPr>
        <w:softHyphen/>
        <w:t>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գործնական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հետաքրքրության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առարկա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lastRenderedPageBreak/>
        <w:t>Հանրային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խնդիրներ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գիտական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աշխատ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ժողովածու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</w:rPr>
        <w:t>պրակ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). -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>. – 2013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Հանրային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տեսություն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պատմություն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ԳԱԱ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Գիտություն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հրատ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- 2013. - 368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Միրզոյան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Ներածության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փոխարեն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հայ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տնտեսագիտական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մտքի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պատմության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համառոտ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ակնարկ։ՀՀ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ԳԱԱ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տնտե</w:t>
      </w:r>
      <w:r w:rsidRPr="008A34CE">
        <w:rPr>
          <w:rFonts w:ascii="Sylfaen" w:hAnsi="Sylfaen"/>
          <w:color w:val="auto"/>
          <w:sz w:val="20"/>
          <w:szCs w:val="20"/>
        </w:rPr>
        <w:softHyphen/>
        <w:t>սա</w:t>
      </w:r>
      <w:r w:rsidRPr="008A34CE">
        <w:rPr>
          <w:rFonts w:ascii="Sylfaen" w:hAnsi="Sylfaen"/>
          <w:color w:val="auto"/>
          <w:sz w:val="20"/>
          <w:szCs w:val="20"/>
        </w:rPr>
        <w:softHyphen/>
        <w:t>գիտության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ինստիտուտ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հետագծի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ապագայի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ուրվագծեր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հիմնահարցեր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</w:rPr>
        <w:t>Գիտելիք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- 2013. - 8 </w:t>
      </w:r>
      <w:r w:rsidRPr="008A34CE">
        <w:rPr>
          <w:rFonts w:ascii="Sylfaen" w:hAnsi="Sylfaen"/>
          <w:color w:val="auto"/>
          <w:sz w:val="20"/>
          <w:szCs w:val="20"/>
        </w:rPr>
        <w:t>էջ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Զբոսաշրջության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զարգացման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ուղղությունները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</w:rPr>
        <w:t>-</w:t>
      </w:r>
      <w:r w:rsidRPr="008A34CE">
        <w:rPr>
          <w:rFonts w:ascii="Sylfaen" w:hAnsi="Sylfaen"/>
          <w:color w:val="auto"/>
          <w:sz w:val="20"/>
          <w:szCs w:val="20"/>
        </w:rPr>
        <w:t>ում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</w:rPr>
        <w:t>Այլընտրանք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- 2013.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3. - 19 </w:t>
      </w:r>
      <w:r w:rsidRPr="008A34CE">
        <w:rPr>
          <w:rFonts w:ascii="Sylfaen" w:hAnsi="Sylfaen"/>
          <w:color w:val="auto"/>
          <w:sz w:val="20"/>
          <w:szCs w:val="20"/>
        </w:rPr>
        <w:t>էջ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Հայագիտության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վիճակը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զարգացման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հիմնախնդիրները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հայերեն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անգլերեն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Բանբեր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գիտության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- 2013.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2–3.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3–35։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Հայագիտության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հասարակական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գիտությունների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զարգացումը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ԳԱԱ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համակարգում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աշխարհում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- 2013.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2-3. - 10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էջ։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Суварян, Юрий Михайлович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Современные проблемы повышения эффективности регионального управления и местного самоуправления малых унитарных государств: 7-ая годичная научная конференция (сборник научных статей). - Ер. – 2013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По совместительству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Զբոսաշրջության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մրցունակությունը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զարգացման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ուղղությունները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Հանրապետությունում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Տնտեսագետ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- 2014. - 136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Պետական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տեղական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ինքնա</w:t>
      </w:r>
      <w:r w:rsidRPr="008A34CE">
        <w:rPr>
          <w:rFonts w:ascii="Sylfaen" w:hAnsi="Sylfaen"/>
          <w:color w:val="auto"/>
          <w:sz w:val="20"/>
          <w:szCs w:val="20"/>
        </w:rPr>
        <w:softHyphen/>
        <w:t>կառա</w:t>
      </w:r>
      <w:r w:rsidRPr="008A34CE">
        <w:rPr>
          <w:rFonts w:ascii="Sylfaen" w:hAnsi="Sylfaen"/>
          <w:color w:val="auto"/>
          <w:sz w:val="20"/>
          <w:szCs w:val="20"/>
        </w:rPr>
        <w:softHyphen/>
        <w:t>վարման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զարգացման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հիմնախնդիրները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Հայաստանի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Հան</w:t>
      </w:r>
      <w:r w:rsidRPr="008A34CE">
        <w:rPr>
          <w:rFonts w:ascii="Sylfaen" w:hAnsi="Sylfaen"/>
          <w:color w:val="auto"/>
          <w:sz w:val="20"/>
          <w:szCs w:val="20"/>
        </w:rPr>
        <w:softHyphen/>
        <w:t>րապետությունում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</w:rPr>
        <w:t>Տնտեսագետ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- 2014. - 164 </w:t>
      </w:r>
      <w:r w:rsidRPr="008A34CE">
        <w:rPr>
          <w:rFonts w:ascii="Sylfaen" w:hAnsi="Sylfaen"/>
          <w:color w:val="auto"/>
          <w:sz w:val="20"/>
          <w:szCs w:val="20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lastRenderedPageBreak/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Տնտեսություն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</w:rPr>
        <w:t>գիտություն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</w:rPr>
        <w:t>կրթություն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ԳԱԱ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Գիտություն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հրատ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- 2014. - 370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Գիտակրթական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համակարգի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տեխնոլոգիական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զին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ծության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գնահատման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կանխատեսման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մեթո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դաբա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հարցերը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Լրաբեր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հասարակական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- 2014.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1, (640).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138–153։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Հարությունյան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Լ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Սարգսյան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Խաչատրյան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Գիտատեխնիկական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համակարգի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գործունեության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ար</w:t>
      </w:r>
      <w:r w:rsidRPr="008A34CE">
        <w:rPr>
          <w:rFonts w:ascii="Sylfaen" w:hAnsi="Sylfaen"/>
          <w:color w:val="auto"/>
          <w:sz w:val="20"/>
          <w:szCs w:val="20"/>
        </w:rPr>
        <w:softHyphen/>
        <w:t>դյունավետությունը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Բանբեր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ՀՊՏՀ</w:t>
      </w:r>
      <w:r w:rsidRPr="008A34CE">
        <w:rPr>
          <w:rFonts w:ascii="Sylfaen" w:hAnsi="Sylfaen" w:cs="Arial"/>
          <w:color w:val="auto"/>
          <w:sz w:val="20"/>
          <w:szCs w:val="20"/>
        </w:rPr>
        <w:t>-</w:t>
      </w:r>
      <w:r w:rsidRPr="008A34CE">
        <w:rPr>
          <w:rFonts w:ascii="Sylfaen" w:hAnsi="Sylfaen"/>
          <w:color w:val="auto"/>
          <w:sz w:val="20"/>
          <w:szCs w:val="20"/>
        </w:rPr>
        <w:t>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- 2014. - </w:t>
      </w:r>
      <w:r w:rsidRPr="008A34CE">
        <w:rPr>
          <w:rFonts w:ascii="Sylfaen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3 (35). - 23 </w:t>
      </w:r>
      <w:r w:rsidRPr="008A34CE">
        <w:rPr>
          <w:rFonts w:ascii="Sylfaen" w:hAnsi="Sylfaen"/>
          <w:color w:val="auto"/>
          <w:sz w:val="20"/>
          <w:szCs w:val="20"/>
        </w:rPr>
        <w:t>էջ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Մասնակցային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մեթոդաբանությունը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Բանբեր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ՀՊՏՀ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- 2014.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4 (36). - 26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>Suvaryan, Yuri M.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en-US"/>
        </w:rPr>
      </w:pPr>
      <w:r w:rsidRPr="008A34CE">
        <w:rPr>
          <w:rFonts w:ascii="Sylfaen" w:hAnsi="Sylfaen" w:cs="Arial"/>
          <w:color w:val="auto"/>
          <w:sz w:val="20"/>
          <w:szCs w:val="20"/>
          <w:lang w:val="en-US"/>
        </w:rPr>
        <w:t xml:space="preserve">Public administration: Theory and history: Yerevan: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en-US"/>
        </w:rPr>
        <w:t>“Gitutyun”. - 2014. - 301 P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Հանրապետությունում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պետական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ռա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վարման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տեղական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ինքնակառավարման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բարե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փո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խում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ների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գերակայությունները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արդի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փուլում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սագետ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- 2015. - 138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Ռազմավարական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ուսումնական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ձեռ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նարկ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.։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Գիտություն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հրատ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- 2015. - 283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lastRenderedPageBreak/>
        <w:t>Բազմավաստակ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սոցիոլոգը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ԳԱԱ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ակադեմիկոս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Պողոսյանի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65-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ամյակի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առթիվ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Պատմաբանա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սիրա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հանդես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- 2015. -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№ 3.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300–304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Մարտիրոսյան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Ռադիկ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Մարտիրոսի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ՀՆԱ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ծավալի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աճի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տեմպի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վրա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կրթության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ազդեցության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գնահատումը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Լրաբեր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հասա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րակական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գիտությունների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- 2015.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3.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146–159։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Սարգսյան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Վաստակաշատ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իմաստասերը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քաղաքագետը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ԳԱԱ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թղթակից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անդամ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Ալեքսանդր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Մանասյանի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75-</w:t>
      </w:r>
      <w:r w:rsidRPr="008A34CE">
        <w:rPr>
          <w:rFonts w:ascii="Sylfaen" w:hAnsi="Sylfaen"/>
          <w:color w:val="auto"/>
          <w:sz w:val="20"/>
          <w:szCs w:val="20"/>
        </w:rPr>
        <w:t>ամյա</w:t>
      </w:r>
      <w:r w:rsidRPr="008A34CE">
        <w:rPr>
          <w:rFonts w:ascii="Sylfaen" w:hAnsi="Sylfaen"/>
          <w:color w:val="auto"/>
          <w:sz w:val="20"/>
          <w:szCs w:val="20"/>
        </w:rPr>
        <w:softHyphen/>
        <w:t>կի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առ</w:t>
      </w:r>
      <w:r w:rsidRPr="008A34CE">
        <w:rPr>
          <w:rFonts w:ascii="Sylfaen" w:hAnsi="Sylfaen"/>
          <w:color w:val="auto"/>
          <w:sz w:val="20"/>
          <w:szCs w:val="20"/>
          <w:lang w:val="en-US"/>
        </w:rPr>
        <w:t>թիվ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): </w:t>
      </w:r>
      <w:r w:rsidRPr="008A34CE">
        <w:rPr>
          <w:rFonts w:ascii="Sylfaen" w:hAnsi="Sylfaen"/>
          <w:color w:val="auto"/>
          <w:sz w:val="20"/>
          <w:szCs w:val="20"/>
        </w:rPr>
        <w:t>Պատմաբանասիրական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հանդես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- 2015. -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№ 3.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305–307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Միքայելի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Մարտիրոսյան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Ռադիկ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Մարտիրոսի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Պողոսյան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Գևորգ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en-US"/>
        </w:rPr>
      </w:pPr>
      <w:r w:rsidRPr="008A34CE">
        <w:rPr>
          <w:rFonts w:ascii="Sylfaen" w:hAnsi="Sylfaen" w:cs="Arial"/>
          <w:b/>
          <w:bCs/>
          <w:color w:val="auto"/>
          <w:sz w:val="20"/>
          <w:szCs w:val="20"/>
          <w:lang w:val="en-US"/>
        </w:rPr>
        <w:t>Suvaryan, Yuri M</w:t>
      </w:r>
      <w:r w:rsidRPr="008A34CE">
        <w:rPr>
          <w:rFonts w:ascii="Sylfaen" w:hAnsi="Sylfaen" w:cs="Arial"/>
          <w:color w:val="auto"/>
          <w:sz w:val="20"/>
          <w:szCs w:val="20"/>
          <w:lang w:val="en-US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en-US"/>
        </w:rPr>
        <w:t>Armenian State Governance in the Epochs of the Kingdoms of Greate Armenia and Cilicia: «</w:t>
      </w:r>
      <w:r w:rsidRPr="008A34CE">
        <w:rPr>
          <w:rFonts w:ascii="Sylfaen" w:hAnsi="Sylfaen"/>
          <w:color w:val="auto"/>
          <w:sz w:val="20"/>
          <w:szCs w:val="20"/>
        </w:rPr>
        <w:t>Հիմնարար</w:t>
      </w:r>
      <w:r w:rsidRPr="008A34CE">
        <w:rPr>
          <w:rFonts w:ascii="Sylfaen" w:hAnsi="Sylfaen"/>
          <w:color w:val="auto"/>
          <w:sz w:val="20"/>
          <w:szCs w:val="20"/>
          <w:lang w:val="en-US"/>
        </w:rPr>
        <w:t xml:space="preserve"> հայագիտություն»</w:t>
      </w:r>
      <w:r w:rsidRPr="008A34CE">
        <w:rPr>
          <w:rFonts w:ascii="Sylfaen" w:hAnsi="Sylfaen" w:cs="Arial"/>
          <w:color w:val="auto"/>
          <w:sz w:val="20"/>
          <w:szCs w:val="20"/>
          <w:lang w:val="en-US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էլեկտրոնային</w:t>
      </w:r>
      <w:r w:rsidRPr="008A34CE">
        <w:rPr>
          <w:rFonts w:ascii="Sylfaen" w:hAnsi="Sylfaen" w:cs="Arial"/>
          <w:color w:val="auto"/>
          <w:sz w:val="20"/>
          <w:szCs w:val="20"/>
          <w:lang w:val="en-US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հանդես</w:t>
      </w:r>
      <w:r w:rsidRPr="008A34CE">
        <w:rPr>
          <w:rFonts w:ascii="Sylfaen" w:hAnsi="Sylfaen" w:cs="Arial"/>
          <w:color w:val="auto"/>
          <w:sz w:val="20"/>
          <w:szCs w:val="20"/>
          <w:lang w:val="en-US"/>
        </w:rPr>
        <w:t>. – 2015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Գիտակրթական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համակարգը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տարածքային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սական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զարգացման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փոխառնչությունները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 xml:space="preserve">։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սա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գետ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- 2016. - 180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Սարգսյան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Հայրապետյան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Ռ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Ասատրյանց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Մենեջմենթ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չորրորդ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լրացված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բարեփոխված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հրա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տարակություն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.։ </w:t>
      </w:r>
      <w:r w:rsidRPr="008A34CE">
        <w:rPr>
          <w:rFonts w:ascii="Sylfaen" w:hAnsi="Sylfaen"/>
          <w:color w:val="auto"/>
          <w:sz w:val="20"/>
          <w:szCs w:val="20"/>
        </w:rPr>
        <w:t>Տնտեսագետ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- 2016. - 672 </w:t>
      </w:r>
      <w:r w:rsidRPr="008A34CE">
        <w:rPr>
          <w:rFonts w:ascii="Sylfaen" w:hAnsi="Sylfaen"/>
          <w:color w:val="auto"/>
          <w:sz w:val="20"/>
          <w:szCs w:val="20"/>
        </w:rPr>
        <w:t>էջ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Տարածքային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տեղական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ինքնա</w:t>
      </w:r>
      <w:r w:rsidRPr="008A34CE">
        <w:rPr>
          <w:rFonts w:ascii="Sylfaen" w:hAnsi="Sylfaen"/>
          <w:color w:val="auto"/>
          <w:sz w:val="20"/>
          <w:szCs w:val="20"/>
        </w:rPr>
        <w:softHyphen/>
        <w:t>կա</w:t>
      </w:r>
      <w:r w:rsidRPr="008A34CE">
        <w:rPr>
          <w:rFonts w:ascii="Sylfaen" w:hAnsi="Sylfaen"/>
          <w:color w:val="auto"/>
          <w:sz w:val="20"/>
          <w:szCs w:val="20"/>
        </w:rPr>
        <w:softHyphen/>
        <w:t>ռա</w:t>
      </w:r>
      <w:r w:rsidRPr="008A34CE">
        <w:rPr>
          <w:rFonts w:ascii="Sylfaen" w:hAnsi="Sylfaen"/>
          <w:color w:val="auto"/>
          <w:sz w:val="20"/>
          <w:szCs w:val="20"/>
        </w:rPr>
        <w:softHyphen/>
        <w:t>վարման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զարգացման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հիմնախնդիրները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ՀՀ</w:t>
      </w:r>
      <w:r w:rsidRPr="008A34CE">
        <w:rPr>
          <w:rFonts w:ascii="Sylfaen" w:hAnsi="Sylfaen" w:cs="Arial"/>
          <w:color w:val="auto"/>
          <w:sz w:val="20"/>
          <w:szCs w:val="20"/>
        </w:rPr>
        <w:t>-</w:t>
      </w:r>
      <w:r w:rsidRPr="008A34CE">
        <w:rPr>
          <w:rFonts w:ascii="Sylfaen" w:hAnsi="Sylfaen"/>
          <w:color w:val="auto"/>
          <w:sz w:val="20"/>
          <w:szCs w:val="20"/>
        </w:rPr>
        <w:t>ում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Հա</w:t>
      </w:r>
      <w:r w:rsidRPr="008A34CE">
        <w:rPr>
          <w:rFonts w:ascii="Sylfaen" w:hAnsi="Sylfaen"/>
          <w:color w:val="auto"/>
          <w:sz w:val="20"/>
          <w:szCs w:val="20"/>
        </w:rPr>
        <w:softHyphen/>
        <w:t>յաս</w:t>
      </w:r>
      <w:r w:rsidRPr="008A34CE">
        <w:rPr>
          <w:rFonts w:ascii="Sylfaen" w:hAnsi="Sylfaen"/>
          <w:color w:val="auto"/>
          <w:sz w:val="20"/>
          <w:szCs w:val="20"/>
        </w:rPr>
        <w:softHyphen/>
        <w:t>տանում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ներառական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աճի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քննարկումների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հարթակի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ստեղծում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color w:val="auto"/>
          <w:sz w:val="20"/>
          <w:szCs w:val="20"/>
        </w:rPr>
        <w:t>կլոր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սեղան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 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քննարկումների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ժողովածու)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- 2016. - 7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Համահեղինակությամբ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Արարատ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Աղասյան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նվիրում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կերպարվեստի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սում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նասիրությանը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Լրաբեր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հասարակական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տություն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- 2016. -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№ 2.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345–352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Ասատրյան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Մարդու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առաջնորդի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կերպարը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Շնորհալու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Թուղթ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ընդհանրական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»-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անգլերեն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): 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Հիմնարար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հայա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գի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տութ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էլեկտրոնային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հանդես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- 2016.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1. - 12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Մարդու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առաջնորդի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կերպարը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Շնորհալու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Թուղթ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ընդհանրական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»-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Պատմաբանասիրական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հան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դես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- 2016.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1.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21–32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Արծվիկ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Չկորսված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տարիներ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</w:rPr>
        <w:t>Լրաբեր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հասարակական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գի</w:t>
      </w:r>
      <w:r w:rsidRPr="008A34CE">
        <w:rPr>
          <w:rFonts w:ascii="Sylfaen" w:hAnsi="Sylfaen"/>
          <w:color w:val="auto"/>
          <w:sz w:val="20"/>
          <w:szCs w:val="20"/>
        </w:rPr>
        <w:softHyphen/>
        <w:t>տությունների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- 2016. -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№ 1.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352–354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Ազգային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նորամուծական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համակարգ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ներուժի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գնա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հա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տումը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հայեցակարգային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գերակայությունները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ԳԱԱ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Գիտություն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հրատ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- 2017. - 192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Սարգսյան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այլք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color w:val="auto"/>
          <w:sz w:val="20"/>
          <w:szCs w:val="20"/>
        </w:rPr>
        <w:t>Հովհան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Օձնեցու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փիլիսոփայական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կառավար</w:t>
      </w:r>
      <w:r w:rsidRPr="008A34CE">
        <w:rPr>
          <w:rFonts w:ascii="Sylfaen" w:hAnsi="Sylfaen"/>
          <w:color w:val="auto"/>
          <w:sz w:val="20"/>
          <w:szCs w:val="20"/>
        </w:rPr>
        <w:softHyphen/>
        <w:t>չա</w:t>
      </w:r>
      <w:r w:rsidRPr="008A34CE">
        <w:rPr>
          <w:rFonts w:ascii="Sylfaen" w:hAnsi="Sylfaen"/>
          <w:color w:val="auto"/>
          <w:sz w:val="20"/>
          <w:szCs w:val="20"/>
        </w:rPr>
        <w:softHyphen/>
        <w:t>կան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հայացքները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</w:rPr>
        <w:t>Հ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Օձնեցու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գահակալության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300-</w:t>
      </w:r>
      <w:r w:rsidRPr="008A34CE">
        <w:rPr>
          <w:rFonts w:ascii="Sylfaen" w:hAnsi="Sylfaen"/>
          <w:color w:val="auto"/>
          <w:sz w:val="20"/>
          <w:szCs w:val="20"/>
        </w:rPr>
        <w:t>ամյակի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առ</w:t>
      </w:r>
      <w:r w:rsidRPr="008A34CE">
        <w:rPr>
          <w:rFonts w:ascii="Sylfaen" w:hAnsi="Sylfaen"/>
          <w:color w:val="auto"/>
          <w:sz w:val="20"/>
          <w:szCs w:val="20"/>
          <w:lang w:val="en-US"/>
        </w:rPr>
        <w:t>թիվ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): </w:t>
      </w:r>
      <w:r w:rsidRPr="008A34CE">
        <w:rPr>
          <w:rFonts w:ascii="Sylfaen" w:hAnsi="Sylfaen"/>
          <w:color w:val="auto"/>
          <w:sz w:val="20"/>
          <w:szCs w:val="20"/>
        </w:rPr>
        <w:t>Ս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Հովհան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Օձնեցի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կաթողիկոսի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գահակալման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1300-</w:t>
      </w:r>
      <w:r w:rsidRPr="008A34CE">
        <w:rPr>
          <w:rFonts w:ascii="Sylfaen" w:hAnsi="Sylfaen"/>
          <w:color w:val="auto"/>
          <w:sz w:val="20"/>
          <w:szCs w:val="20"/>
        </w:rPr>
        <w:t>ամյակին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նվիրված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գիտաժողով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, 5 </w:t>
      </w:r>
      <w:r w:rsidRPr="008A34CE">
        <w:rPr>
          <w:rFonts w:ascii="Sylfaen" w:hAnsi="Sylfaen"/>
          <w:color w:val="auto"/>
          <w:sz w:val="20"/>
          <w:szCs w:val="20"/>
        </w:rPr>
        <w:t>դեկտեմբերի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- </w:t>
      </w:r>
      <w:r w:rsidRPr="008A34CE">
        <w:rPr>
          <w:rFonts w:ascii="Sylfaen" w:hAnsi="Sylfaen"/>
          <w:color w:val="auto"/>
          <w:sz w:val="20"/>
          <w:szCs w:val="20"/>
        </w:rPr>
        <w:t>Մայր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աթոռ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Ս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</w:rPr>
        <w:t>Էջմիածին</w:t>
      </w:r>
      <w:r w:rsidRPr="008A34CE">
        <w:rPr>
          <w:rFonts w:ascii="Sylfaen" w:hAnsi="Sylfaen" w:cs="Arial"/>
          <w:color w:val="auto"/>
          <w:sz w:val="20"/>
          <w:szCs w:val="20"/>
        </w:rPr>
        <w:t>. – 2017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  <w:lang w:val="en-US"/>
        </w:rPr>
        <w:t>Միրզոյան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 w:cs="Arial"/>
          <w:color w:val="auto"/>
          <w:sz w:val="20"/>
          <w:szCs w:val="20"/>
          <w:lang w:val="en-US"/>
        </w:rPr>
        <w:t>Վ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  <w:r w:rsidRPr="008A34CE">
        <w:rPr>
          <w:rFonts w:ascii="Sylfaen" w:hAnsi="Sylfaen" w:cs="Arial"/>
          <w:color w:val="auto"/>
          <w:sz w:val="20"/>
          <w:szCs w:val="20"/>
          <w:lang w:val="en-US"/>
        </w:rPr>
        <w:t>Ա</w:t>
      </w:r>
      <w:r w:rsidRPr="008A34CE">
        <w:rPr>
          <w:rFonts w:ascii="Sylfaen" w:hAnsi="Sylfaen" w:cs="Arial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Պետական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և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մունիցիպալ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կառավարում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.։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Լիմուշ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». - 2017. - 708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Չոբանյան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Խ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Բազմավաստակ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գիտնականը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ակադեմիկոս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Համլետ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Գևորգյանի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ծննդյան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90-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ամյակի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առթիվ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):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Պատմաբա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սի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րական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հանդես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- 2017. -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№ 2.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268–271։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Մարտիրոսյան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Ռադիկ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Մարտիրոսի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lastRenderedPageBreak/>
        <w:t>Պողոսյան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Գևորգ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մեթոդաբանության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արդյունա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վե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հարցերի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շուրջ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Լրաբեր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հասարակական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գիտութ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յունների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- 2017.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2.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196–209։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Նորամուծական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ներուժի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գնահատման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մեթոդա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բա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նությունը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Լրաբեր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հասարակական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գիտությունների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- 2017.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1. -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148–164։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Սարգսյան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</w:rPr>
        <w:t>Պավել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Սեդրակի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</w:rPr>
        <w:t>Ավետիսյան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– 60: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Պատմաբա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նա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սի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րական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հանդես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- 2017. - № 3.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256-262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Սարգսյան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Գագիկ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Բոբոխյան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Արսեն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>Suvaryan, Yuri M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Mikayel Nalbandyan on public administration: «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Հիմնարար հայագիտություն»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էլեկտրոնային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հանդես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>. – 2017։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Հանրային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կառավարումը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Հանրա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պե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տութ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յունում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զարգացման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ընթացքը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բարեփոխման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գերա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կայությունները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 xml:space="preserve">։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Տնտեսագետ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- 2018. - 257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Սարգսյան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Հայրապետյան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Ռ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Ասատրյանց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Քոչարյան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Ռ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Միքայելի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Հովհան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Օձնեցու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փիլիսոփայական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կառավար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չա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հայացքները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Օձնեցու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գահակալության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1300-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ամ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softHyphen/>
        <w:t>յակի առթիվ)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Պատմաբանասիրական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հանդես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- 2018. -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№ 1.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68–81։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Միրզոյան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Վ. </w:t>
      </w:r>
      <w:r w:rsidRPr="008A34CE">
        <w:rPr>
          <w:rFonts w:ascii="Sylfaen" w:eastAsia="Arial Unicode MS" w:hAnsi="Sylfaen"/>
          <w:color w:val="auto"/>
          <w:sz w:val="20"/>
          <w:szCs w:val="20"/>
          <w:lang w:val="en-US"/>
        </w:rPr>
        <w:t>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center"/>
        <w:rPr>
          <w:rFonts w:ascii="Sylfaen" w:hAnsi="Sylfaen" w:cs="Arial"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center"/>
        <w:rPr>
          <w:rFonts w:ascii="Sylfaen" w:hAnsi="Sylfaen"/>
          <w:b/>
          <w:color w:val="auto"/>
          <w:sz w:val="20"/>
          <w:szCs w:val="20"/>
          <w:lang w:val="hy-AM" w:eastAsia="en-US"/>
        </w:rPr>
      </w:pPr>
      <w:r w:rsidRPr="008A34CE">
        <w:rPr>
          <w:rFonts w:ascii="Sylfaen" w:hAnsi="Sylfaen"/>
          <w:b/>
          <w:color w:val="auto"/>
          <w:sz w:val="20"/>
          <w:szCs w:val="20"/>
          <w:lang w:val="hy-AM" w:eastAsia="en-US"/>
        </w:rPr>
        <w:t>ԳՐԱԿԱՆՈՒԹՅՈՒՆ ՅՈՒ. Մ. ՍՈՒՎԱՐՅԱՆԻ</w:t>
      </w:r>
    </w:p>
    <w:p w:rsidR="00AA5EB8" w:rsidRPr="008A34CE" w:rsidRDefault="00AA5EB8" w:rsidP="00AA5EB8">
      <w:pPr>
        <w:spacing w:line="300" w:lineRule="exact"/>
        <w:jc w:val="center"/>
        <w:rPr>
          <w:rFonts w:ascii="Sylfaen" w:hAnsi="Sylfaen"/>
          <w:b/>
          <w:color w:val="auto"/>
          <w:sz w:val="20"/>
          <w:szCs w:val="20"/>
          <w:lang w:val="hy-AM" w:eastAsia="en-US"/>
        </w:rPr>
      </w:pPr>
      <w:r w:rsidRPr="008A34CE">
        <w:rPr>
          <w:rFonts w:ascii="Sylfaen" w:hAnsi="Sylfaen"/>
          <w:b/>
          <w:color w:val="auto"/>
          <w:sz w:val="20"/>
          <w:szCs w:val="20"/>
          <w:lang w:val="hy-AM" w:eastAsia="en-US"/>
        </w:rPr>
        <w:t>ԿՅԱՆՔԻ ԵՎ ԳՈՐԾՈՒՆԵՈՒԹՅԱՆ ՄԱՍԻՆ</w:t>
      </w:r>
    </w:p>
    <w:p w:rsidR="00AA5EB8" w:rsidRPr="008A34CE" w:rsidRDefault="00AA5EB8" w:rsidP="00AA5EB8">
      <w:pPr>
        <w:spacing w:line="300" w:lineRule="exact"/>
        <w:ind w:firstLine="567"/>
        <w:jc w:val="both"/>
        <w:rPr>
          <w:rFonts w:ascii="Sylfaen" w:hAnsi="Sylfaen"/>
          <w:color w:val="auto"/>
          <w:sz w:val="20"/>
          <w:szCs w:val="20"/>
          <w:lang w:val="hy-AM" w:eastAsia="en-US"/>
        </w:rPr>
      </w:pPr>
    </w:p>
    <w:p w:rsidR="00AA5EB8" w:rsidRPr="008A34CE" w:rsidRDefault="00AA5EB8" w:rsidP="00AA5EB8">
      <w:pPr>
        <w:spacing w:line="300" w:lineRule="exact"/>
        <w:ind w:firstLine="567"/>
        <w:jc w:val="both"/>
        <w:rPr>
          <w:rFonts w:ascii="Sylfaen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Անանյան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Լ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կառավարչական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մտքի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պատմության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ուրվագծեր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(«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Նոր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գիրք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խորագրի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տակ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).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Հանրա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պե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տութ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). - 2005, 11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նոյեմբերի։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Յու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կառավարչական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մտքի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պարմության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ուրվագծեր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., 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Տնտեսագետ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», 2005.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Գրախոսություն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Հանրագիտական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բառարան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- 2018.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2.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892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Հարությունյան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Գ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Գ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Հասարակական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արտադրողակա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նութ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բարձրացման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հրատապ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խնդիրները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- 1981.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3: Ю. М. Суварян «Производительность общественного труда» (измерение, ана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softHyphen/>
        <w:t xml:space="preserve">лиз, материальное стимулирование), Ер., Изд-во «Айастан». - 1980. - 148 с. - 1981. –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Գրախոսություն: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Հարությունյան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Գ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Գ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Ուշագրավ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աշխատություն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նվիրված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տադ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րողականության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բարձրացման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նյութական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խթան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պրոբլեմներին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ժողովրդական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սություն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- 1977.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1: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Յու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Տեր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տեր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արտադրողականության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բարձ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րացման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նյու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թական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խթանումը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արդյունաբերության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մեջ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համալ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հրատ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, 1976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թ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., 200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–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Գրախոսություն: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Ղարիբյան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Գ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Ա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Բուհական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բարձրարժեք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դասագիրք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 - 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Հանրապետություն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» 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). - 2002. - 15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նոյեմբերի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Գրախոս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Ղարիբյան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Յու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Մենեջմենթ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., 1999. - 2002. –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Գրախոսություն: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Սարգսյան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Լ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Մարտիրոսյան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Ռադիկ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Մարտիրոսի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Ականավոր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գիտնականը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մանկավարժը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Սու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վարյանի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ծննդյան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75-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ամյակի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առթիվ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):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ԳԱԱ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տութ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». - 2018.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6 (319),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2</w:t>
      </w:r>
      <w:r w:rsidRPr="008A34CE">
        <w:rPr>
          <w:rFonts w:ascii="Sylfaen" w:eastAsia="Arial Unicode MS" w:hAnsi="Sylfaen" w:cs="Arial"/>
          <w:color w:val="auto"/>
          <w:sz w:val="20"/>
          <w:szCs w:val="20"/>
          <w:lang w:val="hy-AM"/>
        </w:rPr>
        <w:t>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Հարությունյան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Վլադիմիր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lastRenderedPageBreak/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Մարտիրոսյան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Ռադիկ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Մարտիրոսի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Ականավոր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գիտնականը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մանկավարժը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Յուրի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Սու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վարյան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ծննդյան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75-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ամյակի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առթիվ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):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Լրաբեր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հասա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րա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կագիտական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գիտությունների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- 2018. - № 2.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268-271։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Հարությունյան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Վլադիմիր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Մարտիրոսյան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Ռադիկ</w:t>
      </w:r>
      <w:r w:rsidRPr="008A34CE">
        <w:rPr>
          <w:rFonts w:ascii="Sylfaen" w:hAnsi="Sylfaen" w:cs="Arial"/>
          <w:b/>
          <w:bCs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b/>
          <w:bCs/>
          <w:color w:val="auto"/>
          <w:sz w:val="20"/>
          <w:szCs w:val="20"/>
          <w:lang w:val="hy-AM"/>
        </w:rPr>
        <w:t>Մարտիրոսի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hAnsi="Sylfaen"/>
          <w:color w:val="auto"/>
          <w:sz w:val="20"/>
          <w:szCs w:val="20"/>
          <w:lang w:val="hy-AM"/>
        </w:rPr>
        <w:t>Գիտնականի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մանկավարժի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բեղմնավոր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hAnsi="Sylfaen"/>
          <w:color w:val="auto"/>
          <w:sz w:val="20"/>
          <w:szCs w:val="20"/>
          <w:lang w:val="hy-AM"/>
        </w:rPr>
        <w:t>ուղին</w:t>
      </w:r>
      <w:r w:rsidRPr="008A34CE">
        <w:rPr>
          <w:rFonts w:ascii="Sylfaen" w:hAnsi="Sylfaen" w:cs="Arial"/>
          <w:color w:val="auto"/>
          <w:sz w:val="20"/>
          <w:szCs w:val="20"/>
          <w:lang w:val="hy-AM"/>
        </w:rPr>
        <w:t xml:space="preserve"> (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հոբելյան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վերտառությամբ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նվիրված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Յու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Սուվարյանի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70-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ամյակին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):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Իրատես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de facto 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). - 2013.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35 (451), 24-27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մայիսի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։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Նույնը՝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Ազգ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լրագրում: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Հարությունյան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Վլադիմիր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Միրզոյան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  <w:lang w:val="hy-AM"/>
        </w:rPr>
        <w:t>Վ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  <w:lang w:val="hy-AM"/>
        </w:rPr>
        <w:t>.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հանրային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կառավարման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հիմնախնդիր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 xml:space="preserve">Հանրապետություն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>(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լրագիր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). - 2003. - 15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հուլիսի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: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</w:pP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Յու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Սուվարյան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Կոպյան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«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Տնտեսության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հանրային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կառավարում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մեթոդաբանությունը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արդի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հիմնա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խնդիր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softHyphen/>
        <w:t>ները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»,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.,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ԱՌՏ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. – 2003. – </w:t>
      </w:r>
      <w:r w:rsidRPr="008A34CE">
        <w:rPr>
          <w:rFonts w:ascii="Sylfaen" w:eastAsia="Arial Unicode MS" w:hAnsi="Sylfaen"/>
          <w:color w:val="auto"/>
          <w:sz w:val="20"/>
          <w:szCs w:val="20"/>
          <w:lang w:val="hy-AM"/>
        </w:rPr>
        <w:t>Գրախոսություն: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  <w:lang w:val="hy-AM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Մխիթարյան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Խ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ab/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Ով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ով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է։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Հայեր։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Կենսագրական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հանրագիտարան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- 2007.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2.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509</w:t>
      </w:r>
      <w:r w:rsidRPr="008A34CE">
        <w:rPr>
          <w:rFonts w:ascii="Sylfaen" w:eastAsia="Arial Unicode MS" w:hAnsi="Sylfaen" w:cs="Arial"/>
          <w:color w:val="auto"/>
          <w:sz w:val="20"/>
          <w:szCs w:val="20"/>
        </w:rPr>
        <w:t>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Պետրոսյան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Մարտիրոս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Գիտնականի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մանկավարժի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բեղմնավոր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կյանք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Հանրապետություն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(«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Անցուդարձ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խորագրի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տակ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) 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լրագիր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). - 2003. - 27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մայիսի: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Հովհաննիսյան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Կամո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Միրզոյան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Վալերի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Պողոսյան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Մ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.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Աշխատություն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արտադրողականութ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արտադրության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արդյունավետության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մասին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ժողովրդական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տնտեսություն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- 1978.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2: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Յու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Սուվարյան,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Աշխատանքի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արտադրողականութ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արտադրության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արդյունավետությունը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», 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Հայաս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տան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հրատ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.,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.,1976, 115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էջ.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- 1978. –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Գրախոսություն: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Սարինյան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Ռ. Ն.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Հայ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տնտեսագիտական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մտքի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երկու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դարը։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Գիտակեն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սագրական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հանրագիտարան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Գիտակենսագրական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հան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րա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գիտարան։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- 2018.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323-335</w:t>
      </w:r>
      <w:r w:rsidRPr="008A34CE">
        <w:rPr>
          <w:rFonts w:ascii="Sylfaen" w:eastAsia="Arial Unicode MS" w:hAnsi="Sylfaen" w:cs="Arial"/>
          <w:color w:val="auto"/>
          <w:sz w:val="20"/>
          <w:szCs w:val="20"/>
        </w:rPr>
        <w:t>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Հարությունյան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Վլադիմիր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Սելվինազյան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Բ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.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Արժեքավոր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նորամուծություն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(«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Նոր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հրատարա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կութ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խորագրի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տակ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).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Հանրապետություն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լրա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գիր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). - 2001. - 8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նոյեմբերի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Յու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Սուվարյան,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Ձեռնար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կության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արդյունավետ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կառավարում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գործարար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խաղի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մեթոդիկա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)»,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., 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Տնտեսագետ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», 2001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թ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., 224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–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Գրա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խո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սություն: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Սելվինազյան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Բ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Ս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.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Քննադատություն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մատենախոսություն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խորագրի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տակ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Լրաբեր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հաս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գիտ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- 1997.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 xml:space="preserve">№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1: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Յուրի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Սուվարյան,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Ռազմավարական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կառավարում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մեթոդաբանությունը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և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արդի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հիմնահարցերը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Երևան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, 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Տնտեսագետ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հրատ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- 150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էջ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- 1997.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Գրախոսություն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b/>
          <w:bCs/>
          <w:color w:val="auto"/>
          <w:sz w:val="20"/>
          <w:szCs w:val="20"/>
        </w:rPr>
      </w:pP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Օրդյան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 xml:space="preserve">, </w:t>
      </w:r>
      <w:r w:rsidRPr="008A34CE">
        <w:rPr>
          <w:rFonts w:ascii="Sylfaen" w:eastAsia="Arial Unicode MS" w:hAnsi="Sylfaen"/>
          <w:b/>
          <w:bCs/>
          <w:color w:val="auto"/>
          <w:sz w:val="20"/>
          <w:szCs w:val="20"/>
        </w:rPr>
        <w:t>Է</w:t>
      </w: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.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Առաջին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ձեռնարկը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հայերեն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լեզվով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տպագրված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է՝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Կառավարման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խնդիրներով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զբաղվողներին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»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խորագրի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տակ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):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Յու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Սուվարյան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«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Մենեջմենթ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»</w:t>
      </w:r>
      <w:r w:rsidRPr="008A34CE">
        <w:rPr>
          <w:rFonts w:ascii="Sylfaen" w:eastAsia="Arial Unicode MS" w:hAnsi="Sylfaen" w:cs="Arial"/>
          <w:color w:val="auto"/>
          <w:sz w:val="20"/>
          <w:szCs w:val="20"/>
        </w:rPr>
        <w:t>։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-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Հայաստանի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Հան</w:t>
      </w:r>
      <w:r w:rsidRPr="008A34CE">
        <w:rPr>
          <w:rFonts w:ascii="Sylfaen" w:eastAsia="Arial Unicode MS" w:hAnsi="Sylfaen"/>
          <w:color w:val="auto"/>
          <w:sz w:val="20"/>
          <w:szCs w:val="20"/>
        </w:rPr>
        <w:softHyphen/>
        <w:t>րապետություն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(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լրագիր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). - 1999, 14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դեկտեմբերի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- 1999. –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Գրախոսություն: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b/>
          <w:bCs/>
          <w:color w:val="auto"/>
          <w:sz w:val="20"/>
          <w:szCs w:val="20"/>
        </w:rPr>
        <w:t>ДОП. ТОЧКИ ДОСТУПА: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>Թումանյան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/>
          <w:color w:val="auto"/>
          <w:sz w:val="20"/>
          <w:szCs w:val="20"/>
        </w:rPr>
        <w:t>Դ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/>
          <w:color w:val="auto"/>
          <w:sz w:val="20"/>
          <w:szCs w:val="20"/>
        </w:rPr>
        <w:t xml:space="preserve"> </w:t>
      </w: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b/>
          <w:bCs/>
          <w:color w:val="auto"/>
          <w:sz w:val="20"/>
          <w:szCs w:val="20"/>
        </w:rPr>
        <w:t>Саркисян, Сергей Темурович</w:t>
      </w:r>
      <w:r w:rsidRPr="008A34CE">
        <w:rPr>
          <w:rFonts w:ascii="Sylfaen" w:hAnsi="Sylfaen" w:cs="Arial"/>
          <w:color w:val="auto"/>
          <w:sz w:val="20"/>
          <w:szCs w:val="20"/>
        </w:rPr>
        <w:t xml:space="preserve">. 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>Энциклопедия Арцах-Карабаха: Санкт-Петербург. - 2007. - С. 540.</w:t>
      </w:r>
    </w:p>
    <w:p w:rsidR="00AA5EB8" w:rsidRPr="008A34CE" w:rsidRDefault="00AA5EB8" w:rsidP="00AA5EB8">
      <w:pPr>
        <w:widowControl w:val="0"/>
        <w:tabs>
          <w:tab w:val="left" w:pos="4"/>
        </w:tabs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eastAsia="Arial Unicode MS" w:hAnsi="Sylfaen" w:cs="Arial Unicode MS"/>
          <w:color w:val="auto"/>
          <w:sz w:val="20"/>
          <w:szCs w:val="20"/>
        </w:rPr>
      </w:pPr>
      <w:r w:rsidRPr="008A34CE">
        <w:rPr>
          <w:rFonts w:ascii="Sylfaen" w:eastAsia="Arial Unicode MS" w:hAnsi="Sylfaen" w:cs="Arial Unicode MS"/>
          <w:color w:val="auto"/>
          <w:sz w:val="20"/>
          <w:szCs w:val="20"/>
        </w:rPr>
        <w:t>----------------------------------------</w:t>
      </w:r>
    </w:p>
    <w:p w:rsidR="00AA5EB8" w:rsidRPr="008A34CE" w:rsidRDefault="00AA5EB8" w:rsidP="00AA5EB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rFonts w:ascii="Sylfaen" w:hAnsi="Sylfaen" w:cs="Arial"/>
          <w:color w:val="auto"/>
          <w:sz w:val="20"/>
          <w:szCs w:val="20"/>
        </w:rPr>
      </w:pPr>
      <w:r w:rsidRPr="008A34CE">
        <w:rPr>
          <w:rFonts w:ascii="Sylfaen" w:hAnsi="Sylfaen" w:cs="Arial"/>
          <w:color w:val="auto"/>
          <w:sz w:val="20"/>
          <w:szCs w:val="20"/>
        </w:rPr>
        <w:t xml:space="preserve"> </w:t>
      </w:r>
    </w:p>
    <w:p w:rsidR="00DA1437" w:rsidRPr="008A34CE" w:rsidRDefault="00DA1437">
      <w:pPr>
        <w:rPr>
          <w:sz w:val="20"/>
          <w:szCs w:val="20"/>
        </w:rPr>
      </w:pPr>
    </w:p>
    <w:sectPr w:rsidR="00DA1437" w:rsidRPr="008A34CE" w:rsidSect="002F28C4">
      <w:footerReference w:type="default" r:id="rId8"/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B2" w:rsidRDefault="001B54B2" w:rsidP="00AA5EB8">
      <w:r>
        <w:separator/>
      </w:r>
    </w:p>
  </w:endnote>
  <w:endnote w:type="continuationSeparator" w:id="0">
    <w:p w:rsidR="001B54B2" w:rsidRDefault="001B54B2" w:rsidP="00AA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6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0E9" w:rsidRDefault="00DD3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A5EB8" w:rsidRDefault="00AA5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B2" w:rsidRDefault="001B54B2" w:rsidP="00AA5EB8">
      <w:r>
        <w:separator/>
      </w:r>
    </w:p>
  </w:footnote>
  <w:footnote w:type="continuationSeparator" w:id="0">
    <w:p w:rsidR="001B54B2" w:rsidRDefault="001B54B2" w:rsidP="00AA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1FE0"/>
    <w:multiLevelType w:val="hybridMultilevel"/>
    <w:tmpl w:val="0C1ABD6A"/>
    <w:lvl w:ilvl="0" w:tplc="80748798">
      <w:start w:val="34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F2E5C4C"/>
    <w:multiLevelType w:val="hybridMultilevel"/>
    <w:tmpl w:val="DE62F136"/>
    <w:lvl w:ilvl="0" w:tplc="48E4E3D8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6057D30"/>
    <w:multiLevelType w:val="hybridMultilevel"/>
    <w:tmpl w:val="C17C48BA"/>
    <w:lvl w:ilvl="0" w:tplc="341EADA8">
      <w:numFmt w:val="bullet"/>
      <w:lvlText w:val="–"/>
      <w:lvlJc w:val="left"/>
      <w:pPr>
        <w:ind w:left="3960" w:hanging="360"/>
      </w:pPr>
      <w:rPr>
        <w:rFonts w:ascii="Sylfaen" w:eastAsia="Arial Unicode MS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EB8"/>
    <w:rsid w:val="00146807"/>
    <w:rsid w:val="001B54B2"/>
    <w:rsid w:val="002F28C4"/>
    <w:rsid w:val="00445748"/>
    <w:rsid w:val="004964A5"/>
    <w:rsid w:val="00671324"/>
    <w:rsid w:val="008A34CE"/>
    <w:rsid w:val="00970505"/>
    <w:rsid w:val="009E485C"/>
    <w:rsid w:val="00AA5EB8"/>
    <w:rsid w:val="00B35EF0"/>
    <w:rsid w:val="00D4081C"/>
    <w:rsid w:val="00DA1437"/>
    <w:rsid w:val="00D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B8"/>
    <w:pPr>
      <w:spacing w:line="240" w:lineRule="auto"/>
      <w:ind w:firstLine="0"/>
    </w:pPr>
    <w:rPr>
      <w:rFonts w:ascii="Times Armenian" w:eastAsia="Times New Roman" w:hAnsi="Times Armenian" w:cs="Sylfaen"/>
      <w:color w:val="000000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A5EB8"/>
    <w:pPr>
      <w:keepNext/>
      <w:outlineLvl w:val="0"/>
    </w:pPr>
    <w:rPr>
      <w:rFonts w:ascii="Arial Armenian" w:hAnsi="Arial Armenian" w:cs="Times New Roman"/>
      <w:color w:val="auto"/>
      <w:sz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AA5EB8"/>
    <w:pPr>
      <w:keepNext/>
      <w:outlineLvl w:val="1"/>
    </w:pPr>
    <w:rPr>
      <w:rFonts w:ascii="Arial Armenian" w:hAnsi="Arial Armenian" w:cs="Times New Roman"/>
      <w:color w:val="auto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AA5EB8"/>
    <w:pPr>
      <w:keepNext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AA5EB8"/>
    <w:pPr>
      <w:keepNext/>
      <w:jc w:val="both"/>
      <w:outlineLvl w:val="3"/>
    </w:pPr>
    <w:rPr>
      <w:rFonts w:ascii="Arial Armenian" w:hAnsi="Arial Armenian" w:cs="Times New Roman"/>
      <w:b/>
      <w:bCs/>
      <w:color w:val="auto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AA5EB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5EB8"/>
    <w:rPr>
      <w:rFonts w:ascii="Arial Armenian" w:eastAsia="Times New Roman" w:hAnsi="Arial Armenian" w:cs="Times New Roman"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A5EB8"/>
    <w:rPr>
      <w:rFonts w:ascii="Arial Armenian" w:eastAsia="Times New Roman" w:hAnsi="Arial Armenian" w:cs="Times New Roman"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A5EB8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AA5EB8"/>
    <w:rPr>
      <w:rFonts w:ascii="Arial Armenian" w:eastAsia="Times New Roman" w:hAnsi="Arial Armenian" w:cs="Times New Roman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AA5EB8"/>
    <w:rPr>
      <w:rFonts w:ascii="Times Armenian" w:eastAsia="Times New Roman" w:hAnsi="Times Armenian" w:cs="Times New Roman"/>
      <w:b/>
      <w:bCs/>
      <w:i/>
      <w:iCs/>
      <w:color w:val="000000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rsid w:val="00AA5E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A5EB8"/>
    <w:rPr>
      <w:rFonts w:ascii="Times Armenian" w:eastAsia="Times New Roman" w:hAnsi="Times Armenian" w:cs="Times New Roman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rsid w:val="00AA5EB8"/>
  </w:style>
  <w:style w:type="paragraph" w:styleId="FootnoteText">
    <w:name w:val="footnote text"/>
    <w:basedOn w:val="Normal"/>
    <w:link w:val="FootnoteTextChar"/>
    <w:semiHidden/>
    <w:rsid w:val="00AA5EB8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5EB8"/>
    <w:rPr>
      <w:rFonts w:ascii="Times Armenian" w:eastAsia="Times New Roman" w:hAnsi="Times Armenian" w:cs="Times New Roman"/>
      <w:color w:val="000000"/>
      <w:sz w:val="20"/>
      <w:szCs w:val="20"/>
      <w:lang w:eastAsia="ru-RU"/>
    </w:rPr>
  </w:style>
  <w:style w:type="character" w:styleId="FootnoteReference">
    <w:name w:val="footnote reference"/>
    <w:semiHidden/>
    <w:rsid w:val="00AA5EB8"/>
    <w:rPr>
      <w:vertAlign w:val="superscript"/>
    </w:rPr>
  </w:style>
  <w:style w:type="paragraph" w:styleId="Header">
    <w:name w:val="header"/>
    <w:basedOn w:val="Normal"/>
    <w:link w:val="HeaderChar"/>
    <w:rsid w:val="00AA5EB8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AA5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AA5EB8"/>
    <w:rPr>
      <w:rFonts w:ascii="Segoe UI" w:hAnsi="Segoe UI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5EB8"/>
    <w:rPr>
      <w:rFonts w:ascii="Segoe UI" w:eastAsia="Times New Roman" w:hAnsi="Segoe UI" w:cs="Times New Roman"/>
      <w:sz w:val="18"/>
      <w:szCs w:val="18"/>
      <w:lang w:eastAsia="ru-RU"/>
    </w:rPr>
  </w:style>
  <w:style w:type="paragraph" w:styleId="BodyTextIndent3">
    <w:name w:val="Body Text Indent 3"/>
    <w:basedOn w:val="Normal"/>
    <w:link w:val="BodyTextIndent3Char"/>
    <w:rsid w:val="00AA5EB8"/>
    <w:pPr>
      <w:spacing w:line="236" w:lineRule="atLeast"/>
      <w:ind w:firstLine="425"/>
      <w:jc w:val="both"/>
    </w:pPr>
    <w:rPr>
      <w:rFonts w:ascii="Arial Armenian" w:hAnsi="Arial Armenian" w:cs="Times New Roman"/>
      <w:color w:val="auto"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AA5EB8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A5EB8"/>
    <w:pPr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BodyText2Char">
    <w:name w:val="Body Text 2 Char"/>
    <w:basedOn w:val="DefaultParagraphFont"/>
    <w:link w:val="BodyText2"/>
    <w:rsid w:val="00AA5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AA5EB8"/>
    <w:pPr>
      <w:spacing w:after="12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A5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rsid w:val="00AA5EB8"/>
    <w:pPr>
      <w:ind w:left="720" w:right="-720"/>
      <w:jc w:val="both"/>
    </w:pPr>
    <w:rPr>
      <w:rFonts w:ascii="Arial Armenian" w:hAnsi="Arial Armenian" w:cs="Times New Roman"/>
      <w:color w:val="auto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AA5EB8"/>
    <w:pPr>
      <w:spacing w:after="120"/>
      <w:ind w:left="360"/>
    </w:pPr>
    <w:rPr>
      <w:rFonts w:ascii="Times New Roman" w:hAnsi="Times New Roman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AA5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rsid w:val="00AA5EB8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A5E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AA5EB8"/>
    <w:rPr>
      <w:rFonts w:ascii="Times Armenian" w:eastAsia="Times New Roman" w:hAnsi="Times Armenian" w:cs="Times New Roman"/>
      <w:color w:val="000000"/>
      <w:sz w:val="24"/>
      <w:szCs w:val="24"/>
      <w:lang w:eastAsia="ru-RU"/>
    </w:rPr>
  </w:style>
  <w:style w:type="paragraph" w:styleId="BodyText3">
    <w:name w:val="Body Text 3"/>
    <w:basedOn w:val="Normal"/>
    <w:link w:val="BodyText3Char"/>
    <w:rsid w:val="00AA5E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EB8"/>
    <w:rPr>
      <w:rFonts w:ascii="Times Armenian" w:eastAsia="Times New Roman" w:hAnsi="Times Armenian" w:cs="Times New Roman"/>
      <w:color w:val="000000"/>
      <w:sz w:val="16"/>
      <w:szCs w:val="16"/>
      <w:lang w:eastAsia="ru-RU"/>
    </w:rPr>
  </w:style>
  <w:style w:type="character" w:customStyle="1" w:styleId="a">
    <w:name w:val="Основной текст_"/>
    <w:link w:val="1"/>
    <w:rsid w:val="00AA5EB8"/>
    <w:rPr>
      <w:rFonts w:ascii="Sylfaen" w:hAnsi="Sylfaen"/>
      <w:spacing w:val="1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AA5EB8"/>
    <w:pPr>
      <w:widowControl w:val="0"/>
      <w:shd w:val="clear" w:color="auto" w:fill="FFFFFF"/>
      <w:spacing w:before="240" w:line="221" w:lineRule="exact"/>
      <w:ind w:hanging="300"/>
      <w:jc w:val="both"/>
    </w:pPr>
    <w:rPr>
      <w:rFonts w:ascii="Sylfaen" w:eastAsiaTheme="minorHAnsi" w:hAnsi="Sylfaen" w:cstheme="minorBidi"/>
      <w:color w:val="auto"/>
      <w:spacing w:val="1"/>
      <w:sz w:val="16"/>
      <w:szCs w:val="16"/>
      <w:lang w:eastAsia="en-US"/>
    </w:rPr>
  </w:style>
  <w:style w:type="character" w:customStyle="1" w:styleId="2">
    <w:name w:val="Основной текст2"/>
    <w:basedOn w:val="a"/>
    <w:rsid w:val="00AA5EB8"/>
    <w:rPr>
      <w:rFonts w:ascii="Sylfaen" w:hAnsi="Sylfaen"/>
      <w:spacing w:val="1"/>
      <w:sz w:val="16"/>
      <w:szCs w:val="16"/>
      <w:shd w:val="clear" w:color="auto" w:fill="FFFFFF"/>
    </w:rPr>
  </w:style>
  <w:style w:type="character" w:customStyle="1" w:styleId="a0">
    <w:name w:val="Подпись к картинке_"/>
    <w:link w:val="a1"/>
    <w:rsid w:val="00AA5EB8"/>
    <w:rPr>
      <w:rFonts w:ascii="Sylfaen" w:hAnsi="Sylfaen"/>
      <w:spacing w:val="4"/>
      <w:sz w:val="16"/>
      <w:szCs w:val="16"/>
      <w:shd w:val="clear" w:color="auto" w:fill="FFFFFF"/>
    </w:rPr>
  </w:style>
  <w:style w:type="paragraph" w:customStyle="1" w:styleId="a1">
    <w:name w:val="Подпись к картинке"/>
    <w:basedOn w:val="Normal"/>
    <w:link w:val="a0"/>
    <w:rsid w:val="00AA5EB8"/>
    <w:pPr>
      <w:widowControl w:val="0"/>
      <w:shd w:val="clear" w:color="auto" w:fill="FFFFFF"/>
      <w:spacing w:line="240" w:lineRule="atLeast"/>
    </w:pPr>
    <w:rPr>
      <w:rFonts w:ascii="Sylfaen" w:eastAsiaTheme="minorHAnsi" w:hAnsi="Sylfaen" w:cstheme="minorBidi"/>
      <w:color w:val="auto"/>
      <w:spacing w:val="4"/>
      <w:sz w:val="16"/>
      <w:szCs w:val="16"/>
      <w:lang w:eastAsia="en-US"/>
    </w:rPr>
  </w:style>
  <w:style w:type="character" w:customStyle="1" w:styleId="20">
    <w:name w:val="Подпись к картинке (2)_"/>
    <w:link w:val="21"/>
    <w:rsid w:val="00AA5EB8"/>
    <w:rPr>
      <w:rFonts w:ascii="Sylfaen" w:hAnsi="Sylfaen"/>
      <w:spacing w:val="4"/>
      <w:sz w:val="16"/>
      <w:szCs w:val="16"/>
      <w:shd w:val="clear" w:color="auto" w:fill="FFFFFF"/>
    </w:rPr>
  </w:style>
  <w:style w:type="paragraph" w:customStyle="1" w:styleId="21">
    <w:name w:val="Подпись к картинке (2)"/>
    <w:basedOn w:val="Normal"/>
    <w:link w:val="20"/>
    <w:rsid w:val="00AA5EB8"/>
    <w:pPr>
      <w:widowControl w:val="0"/>
      <w:shd w:val="clear" w:color="auto" w:fill="FFFFFF"/>
      <w:spacing w:line="209" w:lineRule="exact"/>
      <w:ind w:hanging="1260"/>
    </w:pPr>
    <w:rPr>
      <w:rFonts w:ascii="Sylfaen" w:eastAsiaTheme="minorHAnsi" w:hAnsi="Sylfaen" w:cstheme="minorBidi"/>
      <w:color w:val="auto"/>
      <w:spacing w:val="4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A5EB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5EB8"/>
    <w:rPr>
      <w:rFonts w:ascii="Tahoma" w:eastAsia="Times New Roman" w:hAnsi="Tahoma" w:cs="Times New Roman"/>
      <w:color w:val="000000"/>
      <w:sz w:val="20"/>
      <w:szCs w:val="20"/>
      <w:shd w:val="clear" w:color="auto" w:fill="000080"/>
      <w:lang w:eastAsia="ru-RU"/>
    </w:rPr>
  </w:style>
  <w:style w:type="paragraph" w:styleId="Title">
    <w:name w:val="Title"/>
    <w:basedOn w:val="Normal"/>
    <w:link w:val="TitleChar"/>
    <w:qFormat/>
    <w:rsid w:val="00AA5EB8"/>
    <w:pPr>
      <w:ind w:right="709"/>
      <w:jc w:val="center"/>
    </w:pPr>
    <w:rPr>
      <w:rFonts w:cs="Times New Roman"/>
      <w:color w:val="auto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A5EB8"/>
    <w:rPr>
      <w:rFonts w:ascii="Times Armenian" w:eastAsia="Times New Roman" w:hAnsi="Times Armeni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A5EB8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Hyperlink">
    <w:name w:val="Hyperlink"/>
    <w:rsid w:val="00AA5EB8"/>
    <w:rPr>
      <w:rFonts w:cs="Times New Roman"/>
      <w:color w:val="0000FF"/>
      <w:u w:val="single"/>
    </w:rPr>
  </w:style>
  <w:style w:type="paragraph" w:customStyle="1" w:styleId="Default">
    <w:name w:val="Default"/>
    <w:rsid w:val="00AA5EB8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A5E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11313</Words>
  <Characters>64486</Characters>
  <Application>Microsoft Office Word</Application>
  <DocSecurity>0</DocSecurity>
  <Lines>537</Lines>
  <Paragraphs>151</Paragraphs>
  <ScaleCrop>false</ScaleCrop>
  <Company>Microsoft</Company>
  <LinksUpToDate>false</LinksUpToDate>
  <CharactersWithSpaces>75648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2019-09-03T07:51:00Z</dcterms:created>
  <dcterms:modified xsi:type="dcterms:W3CDTF">2019-10-15T09:31:00Z</dcterms:modified>
</cp:coreProperties>
</file>